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D1" w:rsidRDefault="00FC3CD1" w:rsidP="00A43A12">
      <w:pPr>
        <w:tabs>
          <w:tab w:val="left" w:pos="9893"/>
        </w:tabs>
        <w:ind w:right="-32"/>
        <w:rPr>
          <w:b/>
          <w:color w:val="FF6600"/>
        </w:rPr>
      </w:pPr>
      <w:r>
        <w:rPr>
          <w:b/>
        </w:rPr>
        <w:t xml:space="preserve">                  СОВЕТ ДЕПУТАТОВ</w:t>
      </w:r>
      <w:r w:rsidR="00DF019C">
        <w:rPr>
          <w:b/>
        </w:rPr>
        <w:t xml:space="preserve">                                         проект</w:t>
      </w:r>
    </w:p>
    <w:p w:rsidR="00FC3CD1" w:rsidRDefault="00FC3CD1" w:rsidP="00A43A12">
      <w:pPr>
        <w:ind w:right="3775"/>
        <w:jc w:val="center"/>
        <w:rPr>
          <w:b/>
        </w:rPr>
      </w:pPr>
      <w:r>
        <w:rPr>
          <w:b/>
        </w:rPr>
        <w:t xml:space="preserve">МУНИЦИПАЛЬНОГО ОБРАЗОВАНИЯ     </w:t>
      </w:r>
    </w:p>
    <w:p w:rsidR="00FC3CD1" w:rsidRDefault="00FC3CD1" w:rsidP="00A43A12">
      <w:pPr>
        <w:ind w:right="3775"/>
        <w:jc w:val="center"/>
        <w:rPr>
          <w:b/>
        </w:rPr>
      </w:pPr>
      <w:r>
        <w:rPr>
          <w:b/>
        </w:rPr>
        <w:t>КУТУШЕВСКИЙ СЕЛЬСОВЕТ</w:t>
      </w:r>
    </w:p>
    <w:p w:rsidR="00FC3CD1" w:rsidRDefault="00FC3CD1" w:rsidP="00A43A12">
      <w:pPr>
        <w:ind w:right="3775"/>
        <w:jc w:val="center"/>
        <w:outlineLvl w:val="0"/>
        <w:rPr>
          <w:b/>
        </w:rPr>
      </w:pPr>
      <w:r>
        <w:rPr>
          <w:b/>
        </w:rPr>
        <w:t xml:space="preserve">НОВОСЕРГИЕВСКОГО РАЙОНА </w:t>
      </w:r>
    </w:p>
    <w:p w:rsidR="00FC3CD1" w:rsidRDefault="00FC3CD1" w:rsidP="00A43A12">
      <w:pPr>
        <w:ind w:right="3775"/>
        <w:jc w:val="center"/>
        <w:rPr>
          <w:b/>
        </w:rPr>
      </w:pPr>
      <w:r>
        <w:rPr>
          <w:b/>
        </w:rPr>
        <w:t xml:space="preserve">ОРЕНБУРГСКОЙ ОБЛАСТИ   </w:t>
      </w:r>
    </w:p>
    <w:p w:rsidR="00FC3CD1" w:rsidRDefault="00FC3CD1" w:rsidP="00A43A12">
      <w:pPr>
        <w:ind w:right="3775"/>
        <w:jc w:val="center"/>
        <w:rPr>
          <w:b/>
        </w:rPr>
      </w:pPr>
      <w:r>
        <w:rPr>
          <w:b/>
        </w:rPr>
        <w:t>ТРЕТЬЕГО СОЗЫВА</w:t>
      </w:r>
    </w:p>
    <w:p w:rsidR="00FC3CD1" w:rsidRDefault="00FC3CD1" w:rsidP="00A43A12">
      <w:pPr>
        <w:ind w:right="3775"/>
        <w:jc w:val="center"/>
        <w:rPr>
          <w:b/>
        </w:rPr>
      </w:pPr>
    </w:p>
    <w:p w:rsidR="00FC3CD1" w:rsidRDefault="00FC3CD1" w:rsidP="00A43A12">
      <w:pPr>
        <w:ind w:right="3775"/>
        <w:jc w:val="center"/>
        <w:outlineLvl w:val="0"/>
        <w:rPr>
          <w:b/>
        </w:rPr>
      </w:pPr>
      <w:r>
        <w:rPr>
          <w:b/>
        </w:rPr>
        <w:t>РЕШЕНИЕ</w:t>
      </w:r>
    </w:p>
    <w:p w:rsidR="00FC3CD1" w:rsidRDefault="00FC3CD1" w:rsidP="00A43A12">
      <w:pPr>
        <w:ind w:right="6293"/>
        <w:jc w:val="center"/>
        <w:outlineLvl w:val="0"/>
        <w:rPr>
          <w:b/>
        </w:rPr>
      </w:pPr>
    </w:p>
    <w:p w:rsidR="00FC3CD1" w:rsidRDefault="00FC3CD1" w:rsidP="00A43A12">
      <w:r>
        <w:t xml:space="preserve">                               </w:t>
      </w:r>
      <w:proofErr w:type="spellStart"/>
      <w:r>
        <w:t>с</w:t>
      </w:r>
      <w:proofErr w:type="gramStart"/>
      <w:r>
        <w:t>.К</w:t>
      </w:r>
      <w:proofErr w:type="gramEnd"/>
      <w:r>
        <w:t>утуш</w:t>
      </w:r>
      <w:proofErr w:type="spellEnd"/>
    </w:p>
    <w:p w:rsidR="00FC3CD1" w:rsidRDefault="00FC3CD1" w:rsidP="00A43A12">
      <w:pPr>
        <w:jc w:val="center"/>
        <w:rPr>
          <w:sz w:val="24"/>
          <w:szCs w:val="24"/>
        </w:rPr>
      </w:pPr>
    </w:p>
    <w:p w:rsidR="00FC3CD1" w:rsidRDefault="00FC3CD1" w:rsidP="00A43A12">
      <w:pPr>
        <w:ind w:right="3685"/>
        <w:jc w:val="both"/>
      </w:pPr>
      <w:r>
        <w:t xml:space="preserve">О принятии проекта  Устава муниципального образования </w:t>
      </w:r>
      <w:proofErr w:type="spellStart"/>
      <w:r>
        <w:t>Кутушевский</w:t>
      </w:r>
      <w:proofErr w:type="spellEnd"/>
      <w:r>
        <w:t xml:space="preserve"> сельсовет </w:t>
      </w:r>
      <w:proofErr w:type="spellStart"/>
      <w:r>
        <w:t>Новосергиевского</w:t>
      </w:r>
      <w:proofErr w:type="spellEnd"/>
      <w:r>
        <w:t xml:space="preserve"> района Оренбургской области</w:t>
      </w:r>
    </w:p>
    <w:p w:rsidR="00FC3CD1" w:rsidRDefault="00FC3CD1" w:rsidP="00A43A12">
      <w:pPr>
        <w:jc w:val="both"/>
        <w:rPr>
          <w:sz w:val="24"/>
          <w:szCs w:val="24"/>
        </w:rPr>
      </w:pPr>
    </w:p>
    <w:p w:rsidR="00FC3CD1" w:rsidRPr="00867E7D" w:rsidRDefault="00FC3CD1" w:rsidP="00530091">
      <w:pPr>
        <w:autoSpaceDE w:val="0"/>
        <w:autoSpaceDN w:val="0"/>
        <w:adjustRightInd w:val="0"/>
        <w:ind w:firstLine="709"/>
        <w:jc w:val="both"/>
        <w:rPr>
          <w:rFonts w:ascii="Arial" w:hAnsi="Arial" w:cs="Arial"/>
          <w:sz w:val="24"/>
          <w:szCs w:val="24"/>
        </w:rPr>
      </w:pPr>
      <w:r w:rsidRPr="00867E7D">
        <w:rPr>
          <w:rFonts w:ascii="Arial" w:hAnsi="Arial" w:cs="Arial"/>
          <w:sz w:val="24"/>
          <w:szCs w:val="24"/>
        </w:rPr>
        <w:t>Руководствуясь статьями 28 и 44 Федерального закона «Об общих принципах организации местного самоуправления в Россий</w:t>
      </w:r>
      <w:r>
        <w:rPr>
          <w:rFonts w:ascii="Arial" w:hAnsi="Arial" w:cs="Arial"/>
          <w:sz w:val="24"/>
          <w:szCs w:val="24"/>
        </w:rPr>
        <w:t>ской Федерации» от 06.10.2003</w:t>
      </w:r>
      <w:r w:rsidRPr="00867E7D">
        <w:rPr>
          <w:rFonts w:ascii="Arial" w:hAnsi="Arial" w:cs="Arial"/>
          <w:sz w:val="24"/>
          <w:szCs w:val="24"/>
        </w:rPr>
        <w:t xml:space="preserve"> № 131-ФЗ, учитывая рекомендации депутатской комиссии  по бюджетной, налоговой и финансовой политике, образованию, здравоохранению, культуре и спорту, благоустройству, правопорядку Совета депутатов по проекту Устава муниципального образования </w:t>
      </w:r>
      <w:proofErr w:type="spellStart"/>
      <w:r>
        <w:rPr>
          <w:rFonts w:ascii="Arial" w:hAnsi="Arial" w:cs="Arial"/>
          <w:sz w:val="24"/>
          <w:szCs w:val="24"/>
        </w:rPr>
        <w:t>Кутушевский</w:t>
      </w:r>
      <w:proofErr w:type="spellEnd"/>
      <w:r w:rsidRPr="00867E7D">
        <w:rPr>
          <w:rFonts w:ascii="Arial" w:hAnsi="Arial" w:cs="Arial"/>
          <w:sz w:val="24"/>
          <w:szCs w:val="24"/>
        </w:rPr>
        <w:t xml:space="preserve"> сельсовет </w:t>
      </w:r>
      <w:proofErr w:type="spellStart"/>
      <w:r w:rsidRPr="00867E7D">
        <w:rPr>
          <w:rFonts w:ascii="Arial" w:hAnsi="Arial" w:cs="Arial"/>
          <w:sz w:val="24"/>
          <w:szCs w:val="24"/>
        </w:rPr>
        <w:t>Новосергиевского</w:t>
      </w:r>
      <w:proofErr w:type="spellEnd"/>
      <w:r w:rsidRPr="00867E7D">
        <w:rPr>
          <w:rFonts w:ascii="Arial" w:hAnsi="Arial" w:cs="Arial"/>
          <w:sz w:val="24"/>
          <w:szCs w:val="24"/>
        </w:rPr>
        <w:t xml:space="preserve"> района Оренбургской области», Совет депутатов муниципального образования </w:t>
      </w:r>
      <w:proofErr w:type="spellStart"/>
      <w:r>
        <w:rPr>
          <w:rFonts w:ascii="Arial" w:hAnsi="Arial" w:cs="Arial"/>
          <w:sz w:val="24"/>
          <w:szCs w:val="24"/>
        </w:rPr>
        <w:t>Кутушевский</w:t>
      </w:r>
      <w:proofErr w:type="spellEnd"/>
      <w:r w:rsidRPr="00867E7D">
        <w:rPr>
          <w:rFonts w:ascii="Arial" w:hAnsi="Arial" w:cs="Arial"/>
          <w:sz w:val="24"/>
          <w:szCs w:val="24"/>
        </w:rPr>
        <w:t xml:space="preserve"> сельсовет </w:t>
      </w:r>
      <w:proofErr w:type="spellStart"/>
      <w:r w:rsidRPr="00867E7D">
        <w:rPr>
          <w:rFonts w:ascii="Arial" w:hAnsi="Arial" w:cs="Arial"/>
          <w:sz w:val="24"/>
          <w:szCs w:val="24"/>
        </w:rPr>
        <w:t>Новосергиевского</w:t>
      </w:r>
      <w:proofErr w:type="spellEnd"/>
      <w:r w:rsidRPr="00867E7D">
        <w:rPr>
          <w:rFonts w:ascii="Arial" w:hAnsi="Arial" w:cs="Arial"/>
          <w:sz w:val="24"/>
          <w:szCs w:val="24"/>
        </w:rPr>
        <w:t xml:space="preserve"> района РЕШИЛ:</w:t>
      </w:r>
    </w:p>
    <w:p w:rsidR="00FC3CD1" w:rsidRPr="00867E7D" w:rsidRDefault="00FC3CD1" w:rsidP="00530091">
      <w:pPr>
        <w:jc w:val="both"/>
        <w:rPr>
          <w:rFonts w:ascii="Arial" w:hAnsi="Arial" w:cs="Arial"/>
          <w:sz w:val="24"/>
          <w:szCs w:val="24"/>
        </w:rPr>
      </w:pPr>
      <w:r w:rsidRPr="00867E7D">
        <w:rPr>
          <w:rFonts w:ascii="Arial" w:hAnsi="Arial" w:cs="Arial"/>
          <w:sz w:val="24"/>
          <w:szCs w:val="24"/>
        </w:rPr>
        <w:tab/>
        <w:t xml:space="preserve">1. Принять проект Устава муниципального образования </w:t>
      </w:r>
      <w:proofErr w:type="spellStart"/>
      <w:r>
        <w:rPr>
          <w:rFonts w:ascii="Arial" w:hAnsi="Arial" w:cs="Arial"/>
          <w:sz w:val="24"/>
          <w:szCs w:val="24"/>
        </w:rPr>
        <w:t>Кутушевский</w:t>
      </w:r>
      <w:proofErr w:type="spellEnd"/>
      <w:r w:rsidRPr="00867E7D">
        <w:rPr>
          <w:rFonts w:ascii="Arial" w:hAnsi="Arial" w:cs="Arial"/>
          <w:sz w:val="24"/>
          <w:szCs w:val="24"/>
        </w:rPr>
        <w:t xml:space="preserve"> сельсовет </w:t>
      </w:r>
      <w:proofErr w:type="spellStart"/>
      <w:r w:rsidRPr="00867E7D">
        <w:rPr>
          <w:rFonts w:ascii="Arial" w:hAnsi="Arial" w:cs="Arial"/>
          <w:sz w:val="24"/>
          <w:szCs w:val="24"/>
        </w:rPr>
        <w:t>Новосергиевского</w:t>
      </w:r>
      <w:proofErr w:type="spellEnd"/>
      <w:r w:rsidRPr="00867E7D">
        <w:rPr>
          <w:rFonts w:ascii="Arial" w:hAnsi="Arial" w:cs="Arial"/>
          <w:sz w:val="24"/>
          <w:szCs w:val="24"/>
        </w:rPr>
        <w:t xml:space="preserve"> района Оренбургской области. (Устав прилагается).</w:t>
      </w:r>
    </w:p>
    <w:p w:rsidR="00FC3CD1" w:rsidRPr="00A143C1" w:rsidRDefault="00FC3CD1" w:rsidP="00530091">
      <w:pPr>
        <w:ind w:firstLine="709"/>
        <w:rPr>
          <w:rFonts w:ascii="Arial" w:hAnsi="Arial" w:cs="Arial"/>
          <w:sz w:val="24"/>
          <w:szCs w:val="24"/>
        </w:rPr>
      </w:pPr>
      <w:r>
        <w:rPr>
          <w:rFonts w:ascii="Arial" w:hAnsi="Arial" w:cs="Arial"/>
          <w:sz w:val="24"/>
          <w:szCs w:val="24"/>
        </w:rPr>
        <w:t>2. Р</w:t>
      </w:r>
      <w:r w:rsidRPr="00A143C1">
        <w:rPr>
          <w:rFonts w:ascii="Arial" w:hAnsi="Arial" w:cs="Arial"/>
          <w:sz w:val="24"/>
          <w:szCs w:val="24"/>
        </w:rPr>
        <w:t xml:space="preserve">ешения о принятии </w:t>
      </w:r>
      <w:r>
        <w:rPr>
          <w:rFonts w:ascii="Arial" w:hAnsi="Arial" w:cs="Arial"/>
          <w:sz w:val="24"/>
          <w:szCs w:val="24"/>
        </w:rPr>
        <w:t>проекта</w:t>
      </w:r>
      <w:r w:rsidRPr="00A143C1">
        <w:rPr>
          <w:rFonts w:ascii="Arial" w:hAnsi="Arial" w:cs="Arial"/>
          <w:sz w:val="24"/>
          <w:szCs w:val="24"/>
        </w:rPr>
        <w:t xml:space="preserve"> Устава муниципального образования  «</w:t>
      </w:r>
      <w:proofErr w:type="spellStart"/>
      <w:r w:rsidRPr="00A143C1">
        <w:rPr>
          <w:rFonts w:ascii="Arial" w:hAnsi="Arial" w:cs="Arial"/>
          <w:sz w:val="24"/>
          <w:szCs w:val="24"/>
        </w:rPr>
        <w:t>Кутушевский</w:t>
      </w:r>
      <w:proofErr w:type="spellEnd"/>
      <w:r w:rsidRPr="00A143C1">
        <w:rPr>
          <w:rFonts w:ascii="Arial" w:hAnsi="Arial" w:cs="Arial"/>
          <w:sz w:val="24"/>
          <w:szCs w:val="24"/>
        </w:rPr>
        <w:t xml:space="preserve"> сельсовет» </w:t>
      </w:r>
      <w:proofErr w:type="spellStart"/>
      <w:r w:rsidRPr="00A143C1">
        <w:rPr>
          <w:rFonts w:ascii="Arial" w:hAnsi="Arial" w:cs="Arial"/>
          <w:sz w:val="24"/>
          <w:szCs w:val="24"/>
        </w:rPr>
        <w:t>Новосергиевского</w:t>
      </w:r>
      <w:proofErr w:type="spellEnd"/>
      <w:r w:rsidRPr="00A143C1">
        <w:rPr>
          <w:rFonts w:ascii="Arial" w:hAnsi="Arial" w:cs="Arial"/>
          <w:sz w:val="24"/>
          <w:szCs w:val="24"/>
        </w:rPr>
        <w:t xml:space="preserve"> района Оренбургской области обнародовать   </w:t>
      </w:r>
      <w:r>
        <w:rPr>
          <w:rFonts w:ascii="Arial" w:hAnsi="Arial" w:cs="Arial"/>
          <w:sz w:val="24"/>
          <w:szCs w:val="24"/>
        </w:rPr>
        <w:t>27</w:t>
      </w:r>
      <w:r w:rsidRPr="00A143C1">
        <w:rPr>
          <w:rFonts w:ascii="Arial" w:hAnsi="Arial" w:cs="Arial"/>
          <w:sz w:val="24"/>
          <w:szCs w:val="24"/>
        </w:rPr>
        <w:t>.0</w:t>
      </w:r>
      <w:r>
        <w:rPr>
          <w:rFonts w:ascii="Arial" w:hAnsi="Arial" w:cs="Arial"/>
          <w:sz w:val="24"/>
          <w:szCs w:val="24"/>
        </w:rPr>
        <w:t>9</w:t>
      </w:r>
      <w:r w:rsidRPr="00A143C1">
        <w:rPr>
          <w:rFonts w:ascii="Arial" w:hAnsi="Arial" w:cs="Arial"/>
          <w:sz w:val="24"/>
          <w:szCs w:val="24"/>
        </w:rPr>
        <w:t>.201</w:t>
      </w:r>
      <w:r>
        <w:rPr>
          <w:rFonts w:ascii="Arial" w:hAnsi="Arial" w:cs="Arial"/>
          <w:sz w:val="24"/>
          <w:szCs w:val="24"/>
        </w:rPr>
        <w:t>8</w:t>
      </w:r>
      <w:r w:rsidRPr="00A143C1">
        <w:rPr>
          <w:rFonts w:ascii="Arial" w:hAnsi="Arial" w:cs="Arial"/>
          <w:sz w:val="24"/>
          <w:szCs w:val="24"/>
        </w:rPr>
        <w:t xml:space="preserve"> года во всех населенных пунктах, входящих в состав сельсовета.</w:t>
      </w:r>
    </w:p>
    <w:p w:rsidR="00FC3CD1" w:rsidRPr="00A143C1" w:rsidRDefault="00FC3CD1" w:rsidP="00530091">
      <w:pPr>
        <w:ind w:firstLine="709"/>
        <w:jc w:val="both"/>
        <w:rPr>
          <w:rFonts w:ascii="Arial" w:hAnsi="Arial" w:cs="Arial"/>
          <w:sz w:val="24"/>
          <w:szCs w:val="24"/>
        </w:rPr>
      </w:pPr>
      <w:r>
        <w:rPr>
          <w:rFonts w:ascii="Arial" w:hAnsi="Arial" w:cs="Arial"/>
          <w:sz w:val="24"/>
          <w:szCs w:val="24"/>
        </w:rPr>
        <w:t>3</w:t>
      </w:r>
      <w:r w:rsidRPr="00A143C1">
        <w:rPr>
          <w:rFonts w:ascii="Arial" w:hAnsi="Arial" w:cs="Arial"/>
          <w:sz w:val="24"/>
          <w:szCs w:val="24"/>
        </w:rPr>
        <w:t xml:space="preserve">. Назначить публичные слушания в форме открытого заседания Совета депутатов муниципального образования </w:t>
      </w:r>
      <w:proofErr w:type="spellStart"/>
      <w:r w:rsidRPr="00A143C1">
        <w:rPr>
          <w:rFonts w:ascii="Arial" w:hAnsi="Arial" w:cs="Arial"/>
          <w:sz w:val="24"/>
          <w:szCs w:val="24"/>
        </w:rPr>
        <w:t>Кутушевский</w:t>
      </w:r>
      <w:proofErr w:type="spellEnd"/>
      <w:r w:rsidRPr="00A143C1">
        <w:rPr>
          <w:rFonts w:ascii="Arial" w:hAnsi="Arial" w:cs="Arial"/>
          <w:sz w:val="24"/>
          <w:szCs w:val="24"/>
        </w:rPr>
        <w:t xml:space="preserve"> сельсовет в администрации </w:t>
      </w:r>
      <w:proofErr w:type="spellStart"/>
      <w:r w:rsidRPr="00A143C1">
        <w:rPr>
          <w:rFonts w:ascii="Arial" w:hAnsi="Arial" w:cs="Arial"/>
          <w:sz w:val="24"/>
          <w:szCs w:val="24"/>
        </w:rPr>
        <w:t>Кутушевского</w:t>
      </w:r>
      <w:proofErr w:type="spellEnd"/>
      <w:r>
        <w:rPr>
          <w:rFonts w:ascii="Arial" w:hAnsi="Arial" w:cs="Arial"/>
          <w:sz w:val="24"/>
          <w:szCs w:val="24"/>
        </w:rPr>
        <w:t xml:space="preserve"> сельсовета  08.10</w:t>
      </w:r>
      <w:r w:rsidRPr="00A143C1">
        <w:rPr>
          <w:rFonts w:ascii="Arial" w:hAnsi="Arial" w:cs="Arial"/>
          <w:sz w:val="24"/>
          <w:szCs w:val="24"/>
        </w:rPr>
        <w:t>.201</w:t>
      </w:r>
      <w:r>
        <w:rPr>
          <w:rFonts w:ascii="Arial" w:hAnsi="Arial" w:cs="Arial"/>
          <w:sz w:val="24"/>
          <w:szCs w:val="24"/>
        </w:rPr>
        <w:t>8</w:t>
      </w:r>
      <w:r w:rsidRPr="00A143C1">
        <w:rPr>
          <w:rFonts w:ascii="Arial" w:hAnsi="Arial" w:cs="Arial"/>
          <w:sz w:val="24"/>
          <w:szCs w:val="24"/>
        </w:rPr>
        <w:t xml:space="preserve"> г.</w:t>
      </w:r>
    </w:p>
    <w:p w:rsidR="00FC3CD1" w:rsidRPr="00A143C1" w:rsidRDefault="00FC3CD1" w:rsidP="00530091">
      <w:pPr>
        <w:ind w:firstLine="709"/>
        <w:jc w:val="both"/>
        <w:rPr>
          <w:rFonts w:ascii="Arial" w:hAnsi="Arial" w:cs="Arial"/>
          <w:sz w:val="24"/>
          <w:szCs w:val="24"/>
        </w:rPr>
      </w:pPr>
      <w:r>
        <w:rPr>
          <w:rFonts w:ascii="Arial" w:hAnsi="Arial" w:cs="Arial"/>
          <w:sz w:val="24"/>
          <w:szCs w:val="24"/>
        </w:rPr>
        <w:t>4</w:t>
      </w:r>
      <w:r w:rsidRPr="00A143C1">
        <w:rPr>
          <w:rFonts w:ascii="Arial" w:hAnsi="Arial" w:cs="Arial"/>
          <w:sz w:val="24"/>
          <w:szCs w:val="24"/>
        </w:rPr>
        <w:t>. Настоящее решение вступает в силу  с момента обнародования.</w:t>
      </w:r>
    </w:p>
    <w:p w:rsidR="00FC3CD1" w:rsidRPr="00A143C1" w:rsidRDefault="00FC3CD1" w:rsidP="00530091">
      <w:pPr>
        <w:pStyle w:val="NoSpacing1"/>
        <w:jc w:val="both"/>
        <w:rPr>
          <w:rFonts w:ascii="Arial" w:hAnsi="Arial" w:cs="Arial"/>
          <w:sz w:val="24"/>
          <w:szCs w:val="24"/>
        </w:rPr>
      </w:pPr>
    </w:p>
    <w:p w:rsidR="00FC3CD1" w:rsidRPr="000C19D0" w:rsidRDefault="00FC3CD1" w:rsidP="00530091">
      <w:pPr>
        <w:jc w:val="both"/>
        <w:rPr>
          <w:sz w:val="24"/>
          <w:szCs w:val="24"/>
        </w:rPr>
      </w:pPr>
      <w:r w:rsidRPr="000C19D0">
        <w:rPr>
          <w:sz w:val="24"/>
          <w:szCs w:val="24"/>
        </w:rPr>
        <w:tab/>
      </w:r>
    </w:p>
    <w:p w:rsidR="00FC3CD1" w:rsidRPr="00867E7D" w:rsidRDefault="00FC3CD1" w:rsidP="00530091">
      <w:pPr>
        <w:jc w:val="both"/>
        <w:rPr>
          <w:rFonts w:ascii="Arial" w:hAnsi="Arial" w:cs="Arial"/>
          <w:sz w:val="24"/>
          <w:szCs w:val="24"/>
        </w:rPr>
      </w:pPr>
    </w:p>
    <w:p w:rsidR="00FC3CD1" w:rsidRPr="00867E7D" w:rsidRDefault="00FC3CD1" w:rsidP="00530091">
      <w:pPr>
        <w:jc w:val="both"/>
        <w:rPr>
          <w:rFonts w:ascii="Arial" w:hAnsi="Arial" w:cs="Arial"/>
          <w:sz w:val="24"/>
          <w:szCs w:val="24"/>
        </w:rPr>
      </w:pPr>
      <w:r w:rsidRPr="00867E7D">
        <w:rPr>
          <w:rFonts w:ascii="Arial" w:hAnsi="Arial" w:cs="Arial"/>
          <w:sz w:val="24"/>
          <w:szCs w:val="24"/>
        </w:rPr>
        <w:t>Глава муниципального образования-</w:t>
      </w:r>
    </w:p>
    <w:p w:rsidR="00FC3CD1" w:rsidRPr="00867E7D" w:rsidRDefault="00FC3CD1" w:rsidP="00530091">
      <w:pPr>
        <w:jc w:val="both"/>
        <w:rPr>
          <w:rFonts w:ascii="Arial" w:hAnsi="Arial" w:cs="Arial"/>
          <w:sz w:val="24"/>
          <w:szCs w:val="24"/>
        </w:rPr>
      </w:pPr>
      <w:r w:rsidRPr="00867E7D">
        <w:rPr>
          <w:rFonts w:ascii="Arial" w:hAnsi="Arial" w:cs="Arial"/>
          <w:sz w:val="24"/>
          <w:szCs w:val="24"/>
        </w:rPr>
        <w:t>председатель Совета депутатов</w:t>
      </w:r>
      <w:r w:rsidRPr="00867E7D">
        <w:rPr>
          <w:rFonts w:ascii="Arial" w:hAnsi="Arial" w:cs="Arial"/>
          <w:sz w:val="24"/>
          <w:szCs w:val="24"/>
        </w:rPr>
        <w:tab/>
      </w:r>
      <w:r w:rsidRPr="00867E7D">
        <w:rPr>
          <w:rFonts w:ascii="Arial" w:hAnsi="Arial" w:cs="Arial"/>
          <w:sz w:val="24"/>
          <w:szCs w:val="24"/>
        </w:rPr>
        <w:tab/>
      </w:r>
      <w:r w:rsidRPr="00867E7D">
        <w:rPr>
          <w:rFonts w:ascii="Arial" w:hAnsi="Arial" w:cs="Arial"/>
          <w:sz w:val="24"/>
          <w:szCs w:val="24"/>
        </w:rPr>
        <w:tab/>
      </w:r>
      <w:r w:rsidRPr="00867E7D">
        <w:rPr>
          <w:rFonts w:ascii="Arial" w:hAnsi="Arial" w:cs="Arial"/>
          <w:sz w:val="24"/>
          <w:szCs w:val="24"/>
        </w:rPr>
        <w:tab/>
      </w:r>
      <w:proofErr w:type="spellStart"/>
      <w:r>
        <w:rPr>
          <w:rFonts w:ascii="Arial" w:hAnsi="Arial" w:cs="Arial"/>
          <w:sz w:val="24"/>
          <w:szCs w:val="24"/>
        </w:rPr>
        <w:t>А.М.Татлыбаев</w:t>
      </w:r>
      <w:proofErr w:type="spellEnd"/>
    </w:p>
    <w:p w:rsidR="00FC3CD1" w:rsidRPr="00867E7D" w:rsidRDefault="00FC3CD1" w:rsidP="00530091">
      <w:pPr>
        <w:autoSpaceDE w:val="0"/>
        <w:autoSpaceDN w:val="0"/>
        <w:adjustRightInd w:val="0"/>
        <w:jc w:val="both"/>
        <w:rPr>
          <w:rFonts w:ascii="Arial" w:hAnsi="Arial" w:cs="Arial"/>
          <w:b/>
          <w:sz w:val="24"/>
          <w:szCs w:val="24"/>
        </w:rPr>
      </w:pPr>
    </w:p>
    <w:p w:rsidR="00FC3CD1" w:rsidRPr="00867E7D" w:rsidRDefault="00FC3CD1" w:rsidP="00530091">
      <w:pPr>
        <w:contextualSpacing/>
        <w:jc w:val="both"/>
        <w:rPr>
          <w:rFonts w:ascii="Arial" w:hAnsi="Arial" w:cs="Arial"/>
          <w:sz w:val="24"/>
          <w:szCs w:val="24"/>
        </w:rPr>
      </w:pPr>
    </w:p>
    <w:p w:rsidR="00FC3CD1" w:rsidRPr="00867E7D" w:rsidRDefault="00FC3CD1" w:rsidP="00530091">
      <w:pPr>
        <w:ind w:left="1440" w:hanging="1440"/>
        <w:contextualSpacing/>
        <w:jc w:val="both"/>
        <w:rPr>
          <w:rFonts w:ascii="Arial" w:hAnsi="Arial" w:cs="Arial"/>
          <w:sz w:val="24"/>
          <w:szCs w:val="24"/>
        </w:rPr>
      </w:pPr>
      <w:r w:rsidRPr="00867E7D">
        <w:rPr>
          <w:rFonts w:ascii="Arial" w:hAnsi="Arial" w:cs="Arial"/>
          <w:sz w:val="24"/>
          <w:szCs w:val="24"/>
        </w:rPr>
        <w:t>Разослано: прокурору, в дело.</w:t>
      </w:r>
    </w:p>
    <w:p w:rsidR="00FC3CD1" w:rsidRPr="00867E7D" w:rsidRDefault="00FC3CD1" w:rsidP="00530091">
      <w:pPr>
        <w:autoSpaceDE w:val="0"/>
        <w:autoSpaceDN w:val="0"/>
        <w:adjustRightInd w:val="0"/>
        <w:jc w:val="both"/>
        <w:rPr>
          <w:rFonts w:ascii="Arial" w:hAnsi="Arial" w:cs="Arial"/>
          <w:b/>
          <w:sz w:val="24"/>
          <w:szCs w:val="24"/>
        </w:rPr>
      </w:pPr>
    </w:p>
    <w:p w:rsidR="00FC3CD1" w:rsidRDefault="00FC3CD1" w:rsidP="00530091">
      <w:pPr>
        <w:autoSpaceDE w:val="0"/>
        <w:autoSpaceDN w:val="0"/>
        <w:adjustRightInd w:val="0"/>
        <w:ind w:firstLine="709"/>
      </w:pPr>
    </w:p>
    <w:p w:rsidR="00FC3CD1" w:rsidRDefault="00FC3CD1" w:rsidP="00530091">
      <w:pPr>
        <w:jc w:val="both"/>
        <w:rPr>
          <w:sz w:val="24"/>
          <w:szCs w:val="24"/>
        </w:rPr>
      </w:pPr>
    </w:p>
    <w:p w:rsidR="00FC3CD1" w:rsidRDefault="00FC3CD1" w:rsidP="00A43A12">
      <w:pPr>
        <w:jc w:val="both"/>
        <w:rPr>
          <w:sz w:val="24"/>
          <w:szCs w:val="24"/>
        </w:rPr>
      </w:pPr>
    </w:p>
    <w:p w:rsidR="00FC3CD1" w:rsidRDefault="00FC3CD1" w:rsidP="00A43A12">
      <w:pPr>
        <w:autoSpaceDE w:val="0"/>
        <w:autoSpaceDN w:val="0"/>
        <w:adjustRightInd w:val="0"/>
        <w:jc w:val="both"/>
        <w:rPr>
          <w:b/>
          <w:sz w:val="24"/>
          <w:szCs w:val="24"/>
        </w:rPr>
      </w:pPr>
    </w:p>
    <w:p w:rsidR="00FC3CD1" w:rsidRDefault="00FC3CD1" w:rsidP="00A43A12">
      <w:pPr>
        <w:autoSpaceDE w:val="0"/>
        <w:autoSpaceDN w:val="0"/>
        <w:adjustRightInd w:val="0"/>
        <w:jc w:val="both"/>
        <w:rPr>
          <w:b/>
          <w:sz w:val="24"/>
          <w:szCs w:val="24"/>
        </w:rPr>
      </w:pPr>
    </w:p>
    <w:p w:rsidR="00FC3CD1" w:rsidRDefault="00FC3CD1" w:rsidP="00A43A12">
      <w:pPr>
        <w:autoSpaceDE w:val="0"/>
        <w:autoSpaceDN w:val="0"/>
        <w:adjustRightInd w:val="0"/>
      </w:pPr>
    </w:p>
    <w:p w:rsidR="00FC3CD1" w:rsidRDefault="00FC3CD1" w:rsidP="00A43A12">
      <w:pPr>
        <w:autoSpaceDE w:val="0"/>
        <w:autoSpaceDN w:val="0"/>
        <w:adjustRightInd w:val="0"/>
        <w:ind w:firstLine="709"/>
      </w:pPr>
    </w:p>
    <w:p w:rsidR="00FC3CD1" w:rsidRDefault="00FC3CD1" w:rsidP="00A43A12">
      <w:pPr>
        <w:autoSpaceDE w:val="0"/>
        <w:autoSpaceDN w:val="0"/>
        <w:adjustRightInd w:val="0"/>
        <w:ind w:firstLine="709"/>
        <w:jc w:val="right"/>
      </w:pPr>
      <w:r>
        <w:t>Приложение</w:t>
      </w:r>
    </w:p>
    <w:p w:rsidR="00FC3CD1" w:rsidRDefault="00FC3CD1" w:rsidP="00A43A12">
      <w:pPr>
        <w:autoSpaceDE w:val="0"/>
        <w:autoSpaceDN w:val="0"/>
        <w:adjustRightInd w:val="0"/>
        <w:ind w:firstLine="709"/>
        <w:jc w:val="right"/>
      </w:pPr>
      <w:r>
        <w:t xml:space="preserve">к решению Совета депутатов </w:t>
      </w:r>
    </w:p>
    <w:p w:rsidR="00FC3CD1" w:rsidRDefault="00FC3CD1" w:rsidP="00A43A12">
      <w:pPr>
        <w:autoSpaceDE w:val="0"/>
        <w:autoSpaceDN w:val="0"/>
        <w:adjustRightInd w:val="0"/>
        <w:ind w:firstLine="709"/>
        <w:jc w:val="right"/>
      </w:pPr>
      <w:r>
        <w:t>муниципального образования</w:t>
      </w:r>
    </w:p>
    <w:p w:rsidR="00FC3CD1" w:rsidRDefault="00FC3CD1" w:rsidP="00A43A12">
      <w:pPr>
        <w:autoSpaceDE w:val="0"/>
        <w:autoSpaceDN w:val="0"/>
        <w:adjustRightInd w:val="0"/>
        <w:ind w:firstLine="709"/>
        <w:jc w:val="right"/>
      </w:pPr>
      <w:proofErr w:type="spellStart"/>
      <w:r>
        <w:t>Кутушевский</w:t>
      </w:r>
      <w:proofErr w:type="spellEnd"/>
      <w:r>
        <w:t xml:space="preserve"> сельсовет</w:t>
      </w:r>
    </w:p>
    <w:p w:rsidR="00FC3CD1" w:rsidRDefault="00FC3CD1" w:rsidP="00A43A12">
      <w:pPr>
        <w:autoSpaceDE w:val="0"/>
        <w:autoSpaceDN w:val="0"/>
        <w:adjustRightInd w:val="0"/>
        <w:ind w:firstLine="709"/>
        <w:jc w:val="right"/>
      </w:pPr>
      <w:proofErr w:type="spellStart"/>
      <w:r>
        <w:t>Новосергиевского</w:t>
      </w:r>
      <w:proofErr w:type="spellEnd"/>
      <w:r>
        <w:t xml:space="preserve"> района</w:t>
      </w:r>
    </w:p>
    <w:p w:rsidR="00FC3CD1" w:rsidRDefault="00FC3CD1" w:rsidP="00A43A12">
      <w:pPr>
        <w:autoSpaceDE w:val="0"/>
        <w:autoSpaceDN w:val="0"/>
        <w:adjustRightInd w:val="0"/>
        <w:ind w:firstLine="709"/>
        <w:jc w:val="right"/>
      </w:pPr>
      <w:r>
        <w:t>Оренбургской области</w:t>
      </w:r>
    </w:p>
    <w:p w:rsidR="00FC3CD1" w:rsidRDefault="00FC3CD1" w:rsidP="00A43A12">
      <w:pPr>
        <w:autoSpaceDE w:val="0"/>
        <w:autoSpaceDN w:val="0"/>
        <w:adjustRightInd w:val="0"/>
        <w:ind w:firstLine="709"/>
        <w:jc w:val="right"/>
      </w:pPr>
      <w:r>
        <w:t xml:space="preserve">от  № </w:t>
      </w:r>
    </w:p>
    <w:p w:rsidR="00FC3CD1" w:rsidRDefault="00FC3CD1" w:rsidP="00A43A12">
      <w:pPr>
        <w:autoSpaceDE w:val="0"/>
        <w:autoSpaceDN w:val="0"/>
        <w:adjustRightInd w:val="0"/>
        <w:ind w:firstLine="709"/>
        <w:jc w:val="both"/>
        <w:rPr>
          <w:b/>
        </w:rPr>
      </w:pPr>
    </w:p>
    <w:p w:rsidR="00FC3CD1" w:rsidRDefault="00FC3CD1" w:rsidP="00A43A12">
      <w:pPr>
        <w:autoSpaceDE w:val="0"/>
        <w:autoSpaceDN w:val="0"/>
        <w:adjustRightInd w:val="0"/>
        <w:ind w:firstLine="709"/>
        <w:jc w:val="both"/>
        <w:rPr>
          <w:b/>
        </w:rPr>
      </w:pPr>
    </w:p>
    <w:p w:rsidR="00FC3CD1" w:rsidRDefault="00FC3CD1" w:rsidP="00A43A12">
      <w:pPr>
        <w:autoSpaceDE w:val="0"/>
        <w:autoSpaceDN w:val="0"/>
        <w:adjustRightInd w:val="0"/>
        <w:ind w:firstLine="709"/>
        <w:jc w:val="both"/>
        <w:rPr>
          <w:b/>
        </w:rPr>
      </w:pPr>
    </w:p>
    <w:p w:rsidR="00FC3CD1" w:rsidRDefault="00FC3CD1" w:rsidP="00A43A12">
      <w:pPr>
        <w:autoSpaceDE w:val="0"/>
        <w:autoSpaceDN w:val="0"/>
        <w:adjustRightInd w:val="0"/>
        <w:ind w:firstLine="709"/>
        <w:jc w:val="both"/>
        <w:rPr>
          <w:b/>
        </w:rPr>
      </w:pPr>
    </w:p>
    <w:p w:rsidR="00FC3CD1" w:rsidRDefault="00FC3CD1" w:rsidP="00A43A12">
      <w:pPr>
        <w:autoSpaceDE w:val="0"/>
        <w:autoSpaceDN w:val="0"/>
        <w:adjustRightInd w:val="0"/>
        <w:ind w:firstLine="709"/>
        <w:jc w:val="both"/>
        <w:rPr>
          <w:b/>
        </w:rPr>
      </w:pPr>
    </w:p>
    <w:p w:rsidR="00FC3CD1" w:rsidRDefault="00FC3CD1" w:rsidP="00A43A12">
      <w:pPr>
        <w:autoSpaceDE w:val="0"/>
        <w:autoSpaceDN w:val="0"/>
        <w:adjustRightInd w:val="0"/>
        <w:ind w:firstLine="709"/>
        <w:jc w:val="both"/>
        <w:rPr>
          <w:b/>
          <w:sz w:val="52"/>
          <w:szCs w:val="52"/>
        </w:rPr>
      </w:pPr>
    </w:p>
    <w:p w:rsidR="00FC3CD1" w:rsidRDefault="00FC3CD1" w:rsidP="00A43A12">
      <w:pPr>
        <w:autoSpaceDE w:val="0"/>
        <w:autoSpaceDN w:val="0"/>
        <w:adjustRightInd w:val="0"/>
        <w:ind w:firstLine="709"/>
        <w:jc w:val="center"/>
        <w:rPr>
          <w:sz w:val="52"/>
          <w:szCs w:val="52"/>
        </w:rPr>
      </w:pPr>
      <w:r>
        <w:rPr>
          <w:sz w:val="52"/>
          <w:szCs w:val="52"/>
        </w:rPr>
        <w:t>Проект Устава</w:t>
      </w:r>
    </w:p>
    <w:p w:rsidR="00FC3CD1" w:rsidRDefault="00FC3CD1" w:rsidP="00A43A12">
      <w:pPr>
        <w:autoSpaceDE w:val="0"/>
        <w:autoSpaceDN w:val="0"/>
        <w:adjustRightInd w:val="0"/>
        <w:ind w:firstLine="709"/>
        <w:jc w:val="center"/>
        <w:rPr>
          <w:sz w:val="52"/>
          <w:szCs w:val="52"/>
        </w:rPr>
      </w:pPr>
      <w:r>
        <w:rPr>
          <w:sz w:val="52"/>
          <w:szCs w:val="52"/>
        </w:rPr>
        <w:t xml:space="preserve">муниципального образования </w:t>
      </w:r>
    </w:p>
    <w:p w:rsidR="00FC3CD1" w:rsidRDefault="00FC3CD1" w:rsidP="00A43A12">
      <w:pPr>
        <w:autoSpaceDE w:val="0"/>
        <w:autoSpaceDN w:val="0"/>
        <w:adjustRightInd w:val="0"/>
        <w:ind w:firstLine="709"/>
        <w:jc w:val="center"/>
        <w:rPr>
          <w:sz w:val="52"/>
          <w:szCs w:val="52"/>
        </w:rPr>
      </w:pPr>
      <w:proofErr w:type="spellStart"/>
      <w:r>
        <w:rPr>
          <w:sz w:val="52"/>
          <w:szCs w:val="52"/>
        </w:rPr>
        <w:t>Кутушевский</w:t>
      </w:r>
      <w:proofErr w:type="spellEnd"/>
      <w:r>
        <w:rPr>
          <w:sz w:val="52"/>
          <w:szCs w:val="52"/>
        </w:rPr>
        <w:t xml:space="preserve"> сельсовет</w:t>
      </w:r>
    </w:p>
    <w:p w:rsidR="00FC3CD1" w:rsidRDefault="00FC3CD1" w:rsidP="00A43A12">
      <w:pPr>
        <w:autoSpaceDE w:val="0"/>
        <w:autoSpaceDN w:val="0"/>
        <w:adjustRightInd w:val="0"/>
        <w:ind w:firstLine="709"/>
        <w:jc w:val="center"/>
        <w:rPr>
          <w:sz w:val="52"/>
          <w:szCs w:val="52"/>
        </w:rPr>
      </w:pPr>
      <w:proofErr w:type="spellStart"/>
      <w:r>
        <w:rPr>
          <w:sz w:val="52"/>
          <w:szCs w:val="52"/>
        </w:rPr>
        <w:t>Новосергиевского</w:t>
      </w:r>
      <w:proofErr w:type="spellEnd"/>
      <w:r>
        <w:rPr>
          <w:sz w:val="52"/>
          <w:szCs w:val="52"/>
        </w:rPr>
        <w:t xml:space="preserve"> района</w:t>
      </w:r>
    </w:p>
    <w:p w:rsidR="00FC3CD1" w:rsidRDefault="00FC3CD1" w:rsidP="00A43A12">
      <w:pPr>
        <w:autoSpaceDE w:val="0"/>
        <w:autoSpaceDN w:val="0"/>
        <w:adjustRightInd w:val="0"/>
        <w:ind w:firstLine="709"/>
        <w:jc w:val="center"/>
        <w:rPr>
          <w:sz w:val="52"/>
          <w:szCs w:val="52"/>
        </w:rPr>
      </w:pPr>
      <w:r>
        <w:rPr>
          <w:sz w:val="52"/>
          <w:szCs w:val="52"/>
        </w:rPr>
        <w:t>Оренбургской области</w:t>
      </w:r>
    </w:p>
    <w:p w:rsidR="00FC3CD1" w:rsidRDefault="00FC3CD1" w:rsidP="00A43A12">
      <w:pPr>
        <w:autoSpaceDE w:val="0"/>
        <w:autoSpaceDN w:val="0"/>
        <w:adjustRightInd w:val="0"/>
        <w:ind w:firstLine="709"/>
        <w:jc w:val="center"/>
        <w:rPr>
          <w:sz w:val="52"/>
          <w:szCs w:val="52"/>
        </w:rPr>
      </w:pPr>
    </w:p>
    <w:p w:rsidR="00FC3CD1" w:rsidRDefault="00FC3CD1" w:rsidP="00A43A12">
      <w:pPr>
        <w:autoSpaceDE w:val="0"/>
        <w:autoSpaceDN w:val="0"/>
        <w:adjustRightInd w:val="0"/>
        <w:ind w:firstLine="709"/>
        <w:jc w:val="center"/>
        <w:rPr>
          <w:sz w:val="52"/>
          <w:szCs w:val="52"/>
        </w:rPr>
      </w:pPr>
    </w:p>
    <w:p w:rsidR="00FC3CD1" w:rsidRDefault="00FC3CD1" w:rsidP="00A43A12">
      <w:pPr>
        <w:autoSpaceDE w:val="0"/>
        <w:autoSpaceDN w:val="0"/>
        <w:adjustRightInd w:val="0"/>
        <w:ind w:firstLine="709"/>
        <w:jc w:val="center"/>
        <w:rPr>
          <w:sz w:val="52"/>
          <w:szCs w:val="52"/>
        </w:rPr>
      </w:pPr>
    </w:p>
    <w:p w:rsidR="00FC3CD1" w:rsidRDefault="00FC3CD1" w:rsidP="00A43A12">
      <w:pPr>
        <w:autoSpaceDE w:val="0"/>
        <w:autoSpaceDN w:val="0"/>
        <w:adjustRightInd w:val="0"/>
        <w:ind w:firstLine="709"/>
        <w:jc w:val="center"/>
        <w:rPr>
          <w:sz w:val="52"/>
          <w:szCs w:val="52"/>
        </w:rPr>
      </w:pPr>
    </w:p>
    <w:p w:rsidR="00FC3CD1" w:rsidRDefault="00FC3CD1" w:rsidP="00A43A12">
      <w:pPr>
        <w:autoSpaceDE w:val="0"/>
        <w:autoSpaceDN w:val="0"/>
        <w:adjustRightInd w:val="0"/>
        <w:ind w:firstLine="709"/>
        <w:jc w:val="center"/>
        <w:rPr>
          <w:sz w:val="52"/>
          <w:szCs w:val="52"/>
        </w:rPr>
      </w:pPr>
    </w:p>
    <w:p w:rsidR="00FC3CD1" w:rsidRDefault="00FC3CD1" w:rsidP="00A43A12">
      <w:pPr>
        <w:autoSpaceDE w:val="0"/>
        <w:autoSpaceDN w:val="0"/>
        <w:adjustRightInd w:val="0"/>
        <w:ind w:firstLine="709"/>
        <w:jc w:val="center"/>
        <w:rPr>
          <w:sz w:val="52"/>
          <w:szCs w:val="52"/>
        </w:rPr>
      </w:pPr>
    </w:p>
    <w:p w:rsidR="00FC3CD1" w:rsidRDefault="00FC3CD1" w:rsidP="00A43A12">
      <w:pPr>
        <w:autoSpaceDE w:val="0"/>
        <w:autoSpaceDN w:val="0"/>
        <w:adjustRightInd w:val="0"/>
        <w:ind w:firstLine="709"/>
        <w:jc w:val="center"/>
        <w:rPr>
          <w:sz w:val="52"/>
          <w:szCs w:val="52"/>
        </w:rPr>
      </w:pPr>
    </w:p>
    <w:p w:rsidR="00FC3CD1" w:rsidRDefault="00FC3CD1" w:rsidP="00A43A12">
      <w:pPr>
        <w:autoSpaceDE w:val="0"/>
        <w:autoSpaceDN w:val="0"/>
        <w:adjustRightInd w:val="0"/>
        <w:ind w:firstLine="709"/>
        <w:jc w:val="center"/>
        <w:rPr>
          <w:sz w:val="52"/>
          <w:szCs w:val="52"/>
        </w:rPr>
      </w:pPr>
    </w:p>
    <w:p w:rsidR="00FC3CD1" w:rsidRDefault="00FC3CD1" w:rsidP="00530091">
      <w:pPr>
        <w:autoSpaceDE w:val="0"/>
        <w:autoSpaceDN w:val="0"/>
        <w:adjustRightInd w:val="0"/>
        <w:rPr>
          <w:sz w:val="52"/>
          <w:szCs w:val="52"/>
        </w:rPr>
      </w:pPr>
    </w:p>
    <w:p w:rsidR="00FC3CD1" w:rsidRDefault="00FC3CD1" w:rsidP="00530091">
      <w:pPr>
        <w:autoSpaceDE w:val="0"/>
        <w:autoSpaceDN w:val="0"/>
        <w:adjustRightInd w:val="0"/>
        <w:rPr>
          <w:b/>
        </w:rPr>
      </w:pPr>
    </w:p>
    <w:p w:rsidR="00FC3CD1" w:rsidRDefault="00FC3CD1" w:rsidP="00530091">
      <w:pPr>
        <w:autoSpaceDE w:val="0"/>
        <w:autoSpaceDN w:val="0"/>
        <w:adjustRightInd w:val="0"/>
        <w:rPr>
          <w:b/>
        </w:rPr>
      </w:pPr>
    </w:p>
    <w:p w:rsidR="00DF019C" w:rsidRDefault="00DF019C" w:rsidP="00A43A12">
      <w:pPr>
        <w:autoSpaceDE w:val="0"/>
        <w:autoSpaceDN w:val="0"/>
        <w:adjustRightInd w:val="0"/>
        <w:ind w:firstLine="709"/>
        <w:jc w:val="center"/>
        <w:rPr>
          <w:b/>
        </w:rPr>
      </w:pPr>
    </w:p>
    <w:p w:rsidR="00DF019C" w:rsidRDefault="00DF019C" w:rsidP="00A43A12">
      <w:pPr>
        <w:autoSpaceDE w:val="0"/>
        <w:autoSpaceDN w:val="0"/>
        <w:adjustRightInd w:val="0"/>
        <w:ind w:firstLine="709"/>
        <w:jc w:val="center"/>
        <w:rPr>
          <w:b/>
        </w:rPr>
      </w:pPr>
    </w:p>
    <w:p w:rsidR="00FC3CD1" w:rsidRDefault="00FC3CD1" w:rsidP="00A43A12">
      <w:pPr>
        <w:autoSpaceDE w:val="0"/>
        <w:autoSpaceDN w:val="0"/>
        <w:adjustRightInd w:val="0"/>
        <w:ind w:firstLine="709"/>
        <w:jc w:val="center"/>
        <w:rPr>
          <w:b/>
        </w:rPr>
      </w:pPr>
      <w:bookmarkStart w:id="0" w:name="_GoBack"/>
      <w:bookmarkEnd w:id="0"/>
      <w:r>
        <w:rPr>
          <w:b/>
        </w:rPr>
        <w:lastRenderedPageBreak/>
        <w:t>СОДЕРЖАНИЕ:</w:t>
      </w:r>
    </w:p>
    <w:p w:rsidR="00FC3CD1" w:rsidRDefault="00FC3CD1" w:rsidP="00A43A12">
      <w:pPr>
        <w:autoSpaceDE w:val="0"/>
        <w:autoSpaceDN w:val="0"/>
        <w:adjustRightInd w:val="0"/>
        <w:ind w:firstLine="709"/>
        <w:jc w:val="center"/>
        <w:rPr>
          <w:b/>
        </w:rPr>
      </w:pPr>
    </w:p>
    <w:tbl>
      <w:tblPr>
        <w:tblW w:w="9772" w:type="dxa"/>
        <w:tblInd w:w="-87" w:type="dxa"/>
        <w:tblLayout w:type="fixed"/>
        <w:tblCellMar>
          <w:top w:w="55" w:type="dxa"/>
          <w:left w:w="55" w:type="dxa"/>
          <w:bottom w:w="55" w:type="dxa"/>
          <w:right w:w="55" w:type="dxa"/>
        </w:tblCellMar>
        <w:tblLook w:val="0000" w:firstRow="0" w:lastRow="0" w:firstColumn="0" w:lastColumn="0" w:noHBand="0" w:noVBand="0"/>
      </w:tblPr>
      <w:tblGrid>
        <w:gridCol w:w="8702"/>
        <w:gridCol w:w="1070"/>
      </w:tblGrid>
      <w:tr w:rsidR="00FC3CD1" w:rsidRPr="00867E7D" w:rsidTr="00AB2D47">
        <w:trPr>
          <w:trHeight w:val="56"/>
        </w:trPr>
        <w:tc>
          <w:tcPr>
            <w:tcW w:w="8702" w:type="dxa"/>
          </w:tcPr>
          <w:p w:rsidR="00FC3CD1" w:rsidRPr="00867E7D" w:rsidRDefault="00FC3CD1" w:rsidP="00AB2D47">
            <w:pPr>
              <w:pStyle w:val="9"/>
              <w:autoSpaceDE/>
              <w:autoSpaceDN/>
              <w:spacing w:before="0" w:after="0" w:line="240" w:lineRule="auto"/>
              <w:ind w:firstLine="709"/>
              <w:jc w:val="both"/>
              <w:rPr>
                <w:rFonts w:ascii="Arial" w:hAnsi="Arial" w:cs="Arial"/>
                <w:sz w:val="24"/>
                <w:szCs w:val="24"/>
              </w:rPr>
            </w:pPr>
            <w:r w:rsidRPr="00867E7D">
              <w:rPr>
                <w:rFonts w:ascii="Arial" w:hAnsi="Arial" w:cs="Arial"/>
                <w:sz w:val="24"/>
                <w:szCs w:val="24"/>
              </w:rPr>
              <w:t>ГЛАВА I. ОБЩИЕ ПОЛОЖЕНИЯ</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6</w:t>
            </w:r>
          </w:p>
        </w:tc>
      </w:tr>
      <w:tr w:rsidR="00FC3CD1" w:rsidRPr="00867E7D" w:rsidTr="00AB2D47">
        <w:trPr>
          <w:trHeight w:val="5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67E7D">
              <w:rPr>
                <w:rFonts w:ascii="Arial" w:hAnsi="Arial" w:cs="Arial"/>
                <w:b w:val="0"/>
                <w:kern w:val="2"/>
                <w:sz w:val="24"/>
                <w:szCs w:val="24"/>
              </w:rPr>
              <w:t xml:space="preserve">Статья 1. </w:t>
            </w:r>
            <w:r w:rsidRPr="00867E7D">
              <w:rPr>
                <w:rFonts w:ascii="Arial" w:hAnsi="Arial" w:cs="Arial"/>
                <w:b w:val="0"/>
                <w:sz w:val="24"/>
                <w:szCs w:val="24"/>
              </w:rPr>
              <w:t xml:space="preserve">Характеристика муниципального образования                                     </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6</w:t>
            </w:r>
          </w:p>
        </w:tc>
      </w:tr>
      <w:tr w:rsidR="00FC3CD1" w:rsidRPr="00867E7D" w:rsidTr="00AB2D47">
        <w:trPr>
          <w:trHeight w:val="5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67E7D">
              <w:rPr>
                <w:rFonts w:ascii="Arial" w:hAnsi="Arial" w:cs="Arial"/>
                <w:b w:val="0"/>
                <w:kern w:val="2"/>
                <w:sz w:val="24"/>
                <w:szCs w:val="24"/>
              </w:rPr>
              <w:t>Статья 2. Территория сельсовета</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6</w:t>
            </w:r>
          </w:p>
        </w:tc>
      </w:tr>
      <w:tr w:rsidR="00FC3CD1" w:rsidRPr="00867E7D" w:rsidTr="00AB2D47">
        <w:trPr>
          <w:trHeight w:val="5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67E7D">
              <w:rPr>
                <w:rFonts w:ascii="Arial" w:hAnsi="Arial" w:cs="Arial"/>
                <w:b w:val="0"/>
                <w:kern w:val="2"/>
                <w:sz w:val="24"/>
                <w:szCs w:val="24"/>
              </w:rPr>
              <w:t>Статья 3. Официальные символы муниципального образования и порядок их использования</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6</w:t>
            </w:r>
          </w:p>
        </w:tc>
      </w:tr>
      <w:tr w:rsidR="00FC3CD1" w:rsidRPr="00867E7D" w:rsidTr="00AB2D47">
        <w:trPr>
          <w:trHeight w:val="56"/>
        </w:trPr>
        <w:tc>
          <w:tcPr>
            <w:tcW w:w="8702" w:type="dxa"/>
          </w:tcPr>
          <w:p w:rsidR="00FC3CD1" w:rsidRPr="00867E7D" w:rsidRDefault="00FC3CD1" w:rsidP="00AB2D47">
            <w:pPr>
              <w:keepLines/>
              <w:widowControl w:val="0"/>
              <w:ind w:firstLine="709"/>
              <w:jc w:val="both"/>
              <w:rPr>
                <w:rFonts w:ascii="Arial" w:hAnsi="Arial" w:cs="Arial"/>
                <w:b/>
                <w:bCs/>
                <w:caps/>
                <w:kern w:val="2"/>
                <w:sz w:val="24"/>
                <w:szCs w:val="24"/>
              </w:rPr>
            </w:pPr>
            <w:r w:rsidRPr="00867E7D">
              <w:rPr>
                <w:rFonts w:ascii="Arial" w:hAnsi="Arial" w:cs="Arial"/>
                <w:b/>
                <w:kern w:val="2"/>
                <w:sz w:val="24"/>
                <w:szCs w:val="24"/>
              </w:rPr>
              <w:t xml:space="preserve">ГЛАВА </w:t>
            </w:r>
            <w:r w:rsidRPr="00867E7D">
              <w:rPr>
                <w:rFonts w:ascii="Arial" w:hAnsi="Arial" w:cs="Arial"/>
                <w:b/>
                <w:kern w:val="2"/>
                <w:sz w:val="24"/>
                <w:szCs w:val="24"/>
                <w:lang w:val="en-US"/>
              </w:rPr>
              <w:t>II</w:t>
            </w:r>
            <w:r w:rsidRPr="00867E7D">
              <w:rPr>
                <w:rFonts w:ascii="Arial" w:hAnsi="Arial" w:cs="Arial"/>
                <w:b/>
                <w:kern w:val="2"/>
                <w:sz w:val="24"/>
                <w:szCs w:val="24"/>
              </w:rPr>
              <w:t>.Правовые основы организации местного самоуправления в сельском поселении</w:t>
            </w:r>
          </w:p>
        </w:tc>
        <w:tc>
          <w:tcPr>
            <w:tcW w:w="1070" w:type="dxa"/>
          </w:tcPr>
          <w:p w:rsidR="00FC3CD1" w:rsidRPr="00867E7D" w:rsidRDefault="00FC3CD1" w:rsidP="00AB2D47">
            <w:pPr>
              <w:jc w:val="center"/>
              <w:rPr>
                <w:rFonts w:ascii="Arial" w:hAnsi="Arial" w:cs="Arial"/>
                <w:sz w:val="24"/>
                <w:szCs w:val="24"/>
              </w:rPr>
            </w:pPr>
          </w:p>
          <w:p w:rsidR="00FC3CD1" w:rsidRPr="00867E7D" w:rsidRDefault="00FC3CD1" w:rsidP="00AB2D47">
            <w:pPr>
              <w:jc w:val="center"/>
              <w:rPr>
                <w:rFonts w:ascii="Arial" w:hAnsi="Arial" w:cs="Arial"/>
                <w:sz w:val="24"/>
                <w:szCs w:val="24"/>
              </w:rPr>
            </w:pPr>
            <w:r>
              <w:rPr>
                <w:rFonts w:ascii="Arial" w:hAnsi="Arial" w:cs="Arial"/>
                <w:sz w:val="24"/>
                <w:szCs w:val="24"/>
              </w:rPr>
              <w:t>6</w:t>
            </w:r>
          </w:p>
        </w:tc>
      </w:tr>
      <w:tr w:rsidR="00FC3CD1" w:rsidRPr="00867E7D" w:rsidTr="00AB2D47">
        <w:trPr>
          <w:trHeight w:val="56"/>
        </w:trPr>
        <w:tc>
          <w:tcPr>
            <w:tcW w:w="8702" w:type="dxa"/>
          </w:tcPr>
          <w:p w:rsidR="00FC3CD1" w:rsidRPr="00867E7D" w:rsidRDefault="00FC3CD1" w:rsidP="00AB2D47">
            <w:pPr>
              <w:keepLines/>
              <w:widowControl w:val="0"/>
              <w:ind w:firstLine="709"/>
              <w:jc w:val="both"/>
              <w:rPr>
                <w:rFonts w:ascii="Arial" w:hAnsi="Arial" w:cs="Arial"/>
                <w:b/>
                <w:kern w:val="2"/>
                <w:sz w:val="24"/>
                <w:szCs w:val="24"/>
              </w:rPr>
            </w:pPr>
            <w:r w:rsidRPr="00867E7D">
              <w:rPr>
                <w:rFonts w:ascii="Arial" w:hAnsi="Arial" w:cs="Arial"/>
                <w:kern w:val="2"/>
                <w:sz w:val="24"/>
                <w:szCs w:val="24"/>
              </w:rPr>
              <w:t>Статья 4. Местное самоуправление сельсовета</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7</w:t>
            </w:r>
          </w:p>
        </w:tc>
      </w:tr>
      <w:tr w:rsidR="00FC3CD1" w:rsidRPr="00867E7D" w:rsidTr="00AB2D47">
        <w:trPr>
          <w:trHeight w:val="56"/>
        </w:trPr>
        <w:tc>
          <w:tcPr>
            <w:tcW w:w="8702" w:type="dxa"/>
          </w:tcPr>
          <w:p w:rsidR="00FC3CD1" w:rsidRPr="00867E7D" w:rsidRDefault="00FC3CD1" w:rsidP="00AB2D47">
            <w:pPr>
              <w:pStyle w:val="a3"/>
              <w:keepLines/>
              <w:widowControl w:val="0"/>
              <w:spacing w:before="0" w:after="0" w:line="240" w:lineRule="auto"/>
              <w:ind w:firstLine="627"/>
              <w:jc w:val="both"/>
              <w:rPr>
                <w:rFonts w:ascii="Arial" w:hAnsi="Arial" w:cs="Arial"/>
                <w:b w:val="0"/>
                <w:kern w:val="2"/>
                <w:sz w:val="24"/>
                <w:szCs w:val="24"/>
              </w:rPr>
            </w:pPr>
            <w:r w:rsidRPr="00867E7D">
              <w:rPr>
                <w:rFonts w:ascii="Arial" w:hAnsi="Arial" w:cs="Arial"/>
                <w:b w:val="0"/>
                <w:kern w:val="2"/>
                <w:sz w:val="24"/>
                <w:szCs w:val="24"/>
              </w:rPr>
              <w:t xml:space="preserve"> Статья 5. </w:t>
            </w:r>
            <w:r w:rsidRPr="00867E7D">
              <w:rPr>
                <w:rFonts w:ascii="Arial" w:hAnsi="Arial" w:cs="Arial"/>
                <w:b w:val="0"/>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7</w:t>
            </w:r>
          </w:p>
        </w:tc>
      </w:tr>
      <w:tr w:rsidR="00FC3CD1" w:rsidRPr="00867E7D" w:rsidTr="00AB2D47">
        <w:trPr>
          <w:trHeight w:val="56"/>
        </w:trPr>
        <w:tc>
          <w:tcPr>
            <w:tcW w:w="8702" w:type="dxa"/>
          </w:tcPr>
          <w:p w:rsidR="00FC3CD1" w:rsidRPr="00867E7D" w:rsidRDefault="00FC3CD1" w:rsidP="00AB2D47">
            <w:pPr>
              <w:ind w:firstLine="709"/>
              <w:jc w:val="both"/>
              <w:rPr>
                <w:rFonts w:ascii="Arial" w:hAnsi="Arial" w:cs="Arial"/>
                <w:sz w:val="24"/>
                <w:szCs w:val="24"/>
              </w:rPr>
            </w:pPr>
            <w:r w:rsidRPr="00867E7D">
              <w:rPr>
                <w:rFonts w:ascii="Arial" w:hAnsi="Arial" w:cs="Arial"/>
                <w:kern w:val="2"/>
                <w:sz w:val="24"/>
                <w:szCs w:val="24"/>
              </w:rPr>
              <w:t xml:space="preserve">Статья 6. </w:t>
            </w:r>
            <w:r w:rsidRPr="00867E7D">
              <w:rPr>
                <w:rFonts w:ascii="Arial" w:hAnsi="Arial" w:cs="Arial"/>
                <w:sz w:val="24"/>
                <w:szCs w:val="24"/>
              </w:rPr>
              <w:t>Полномочия органов местного самоуправления по решению вопросов местного значения</w:t>
            </w:r>
          </w:p>
        </w:tc>
        <w:tc>
          <w:tcPr>
            <w:tcW w:w="1070" w:type="dxa"/>
          </w:tcPr>
          <w:p w:rsidR="00FC3CD1" w:rsidRPr="00867E7D" w:rsidRDefault="00FC3CD1" w:rsidP="00AB2D47">
            <w:pPr>
              <w:jc w:val="center"/>
              <w:rPr>
                <w:rFonts w:ascii="Arial" w:hAnsi="Arial" w:cs="Arial"/>
                <w:sz w:val="24"/>
                <w:szCs w:val="24"/>
              </w:rPr>
            </w:pPr>
            <w:r w:rsidRPr="00867E7D">
              <w:rPr>
                <w:rFonts w:ascii="Arial" w:hAnsi="Arial" w:cs="Arial"/>
                <w:sz w:val="24"/>
                <w:szCs w:val="24"/>
              </w:rPr>
              <w:t>12</w:t>
            </w:r>
          </w:p>
        </w:tc>
      </w:tr>
      <w:tr w:rsidR="00FC3CD1" w:rsidRPr="00867E7D" w:rsidTr="00AB2D47">
        <w:trPr>
          <w:trHeight w:val="56"/>
        </w:trPr>
        <w:tc>
          <w:tcPr>
            <w:tcW w:w="8702" w:type="dxa"/>
          </w:tcPr>
          <w:p w:rsidR="00FC3CD1" w:rsidRPr="00867E7D" w:rsidRDefault="00FC3CD1" w:rsidP="00AB2D47">
            <w:pPr>
              <w:pStyle w:val="9"/>
              <w:keepNext w:val="0"/>
              <w:keepLines/>
              <w:widowControl w:val="0"/>
              <w:spacing w:before="0" w:after="0" w:line="240" w:lineRule="auto"/>
              <w:ind w:firstLine="709"/>
              <w:jc w:val="both"/>
              <w:rPr>
                <w:rFonts w:ascii="Arial" w:hAnsi="Arial" w:cs="Arial"/>
                <w:caps/>
                <w:kern w:val="2"/>
                <w:sz w:val="24"/>
                <w:szCs w:val="24"/>
              </w:rPr>
            </w:pPr>
            <w:r w:rsidRPr="00867E7D">
              <w:rPr>
                <w:rFonts w:ascii="Arial" w:hAnsi="Arial" w:cs="Arial"/>
                <w:kern w:val="2"/>
                <w:sz w:val="24"/>
                <w:szCs w:val="24"/>
              </w:rPr>
              <w:t>ГЛАВА III. Участие населения СЕЛЬСОВЕТА в решении вопросов местного значения</w:t>
            </w:r>
          </w:p>
        </w:tc>
        <w:tc>
          <w:tcPr>
            <w:tcW w:w="1070" w:type="dxa"/>
          </w:tcPr>
          <w:p w:rsidR="00FC3CD1" w:rsidRPr="00867E7D" w:rsidRDefault="00FC3CD1" w:rsidP="00AB2D47">
            <w:pPr>
              <w:jc w:val="center"/>
              <w:rPr>
                <w:rFonts w:ascii="Arial" w:hAnsi="Arial" w:cs="Arial"/>
                <w:sz w:val="24"/>
                <w:szCs w:val="24"/>
              </w:rPr>
            </w:pPr>
            <w:r w:rsidRPr="00867E7D">
              <w:rPr>
                <w:rFonts w:ascii="Arial" w:hAnsi="Arial" w:cs="Arial"/>
                <w:sz w:val="24"/>
                <w:szCs w:val="24"/>
              </w:rPr>
              <w:t>1</w:t>
            </w:r>
            <w:r>
              <w:rPr>
                <w:rFonts w:ascii="Arial" w:hAnsi="Arial" w:cs="Arial"/>
                <w:sz w:val="24"/>
                <w:szCs w:val="24"/>
              </w:rPr>
              <w:t>4</w:t>
            </w:r>
          </w:p>
        </w:tc>
      </w:tr>
      <w:tr w:rsidR="00FC3CD1" w:rsidRPr="00867E7D" w:rsidTr="00AB2D47">
        <w:trPr>
          <w:trHeight w:val="5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67E7D">
              <w:rPr>
                <w:rFonts w:ascii="Arial" w:hAnsi="Arial" w:cs="Arial"/>
                <w:b w:val="0"/>
                <w:kern w:val="2"/>
                <w:sz w:val="24"/>
                <w:szCs w:val="24"/>
              </w:rPr>
              <w:t>Статья 7. Права граждан на осуществление местного самоуправления</w:t>
            </w:r>
          </w:p>
        </w:tc>
        <w:tc>
          <w:tcPr>
            <w:tcW w:w="1070" w:type="dxa"/>
          </w:tcPr>
          <w:p w:rsidR="00FC3CD1" w:rsidRPr="00867E7D" w:rsidRDefault="00FC3CD1" w:rsidP="00AB2D47">
            <w:pPr>
              <w:jc w:val="center"/>
              <w:rPr>
                <w:rFonts w:ascii="Arial" w:hAnsi="Arial" w:cs="Arial"/>
                <w:sz w:val="24"/>
                <w:szCs w:val="24"/>
              </w:rPr>
            </w:pPr>
            <w:r w:rsidRPr="00867E7D">
              <w:rPr>
                <w:rFonts w:ascii="Arial" w:hAnsi="Arial" w:cs="Arial"/>
                <w:sz w:val="24"/>
                <w:szCs w:val="24"/>
              </w:rPr>
              <w:t>1</w:t>
            </w:r>
            <w:r>
              <w:rPr>
                <w:rFonts w:ascii="Arial" w:hAnsi="Arial" w:cs="Arial"/>
                <w:sz w:val="24"/>
                <w:szCs w:val="24"/>
              </w:rPr>
              <w:t>4</w:t>
            </w:r>
          </w:p>
        </w:tc>
      </w:tr>
      <w:tr w:rsidR="00FC3CD1" w:rsidRPr="00867E7D" w:rsidTr="00AB2D47">
        <w:trPr>
          <w:trHeight w:val="56"/>
        </w:trPr>
        <w:tc>
          <w:tcPr>
            <w:tcW w:w="8702" w:type="dxa"/>
          </w:tcPr>
          <w:p w:rsidR="00FC3CD1" w:rsidRPr="00867E7D" w:rsidRDefault="00FC3CD1" w:rsidP="00AB2D47">
            <w:pPr>
              <w:pStyle w:val="a3"/>
              <w:keepLines/>
              <w:widowControl w:val="0"/>
              <w:tabs>
                <w:tab w:val="left" w:pos="5205"/>
              </w:tabs>
              <w:spacing w:before="0" w:after="0" w:line="240" w:lineRule="auto"/>
              <w:ind w:firstLine="709"/>
              <w:jc w:val="both"/>
              <w:rPr>
                <w:rFonts w:ascii="Arial" w:hAnsi="Arial" w:cs="Arial"/>
                <w:b w:val="0"/>
                <w:kern w:val="2"/>
                <w:sz w:val="24"/>
                <w:szCs w:val="24"/>
              </w:rPr>
            </w:pPr>
            <w:r w:rsidRPr="00867E7D">
              <w:rPr>
                <w:rFonts w:ascii="Arial" w:hAnsi="Arial" w:cs="Arial"/>
                <w:b w:val="0"/>
                <w:kern w:val="2"/>
                <w:sz w:val="24"/>
                <w:szCs w:val="24"/>
              </w:rPr>
              <w:t>Статья 8. Местный референдум</w:t>
            </w:r>
            <w:r w:rsidRPr="00867E7D">
              <w:rPr>
                <w:rFonts w:ascii="Arial" w:hAnsi="Arial" w:cs="Arial"/>
                <w:b w:val="0"/>
                <w:kern w:val="2"/>
                <w:sz w:val="24"/>
                <w:szCs w:val="24"/>
              </w:rPr>
              <w:tab/>
            </w:r>
          </w:p>
        </w:tc>
        <w:tc>
          <w:tcPr>
            <w:tcW w:w="1070" w:type="dxa"/>
          </w:tcPr>
          <w:p w:rsidR="00FC3CD1" w:rsidRPr="00867E7D" w:rsidRDefault="00FC3CD1" w:rsidP="00AB2D47">
            <w:pPr>
              <w:jc w:val="center"/>
              <w:rPr>
                <w:rFonts w:ascii="Arial" w:hAnsi="Arial" w:cs="Arial"/>
                <w:sz w:val="24"/>
                <w:szCs w:val="24"/>
              </w:rPr>
            </w:pPr>
            <w:r w:rsidRPr="00867E7D">
              <w:rPr>
                <w:rFonts w:ascii="Arial" w:hAnsi="Arial" w:cs="Arial"/>
                <w:sz w:val="24"/>
                <w:szCs w:val="24"/>
              </w:rPr>
              <w:t>1</w:t>
            </w:r>
            <w:r>
              <w:rPr>
                <w:rFonts w:ascii="Arial" w:hAnsi="Arial" w:cs="Arial"/>
                <w:sz w:val="24"/>
                <w:szCs w:val="24"/>
              </w:rPr>
              <w:t>4</w:t>
            </w:r>
          </w:p>
        </w:tc>
      </w:tr>
      <w:tr w:rsidR="00FC3CD1" w:rsidRPr="00867E7D" w:rsidTr="00AB2D47">
        <w:trPr>
          <w:trHeight w:val="5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67E7D">
              <w:rPr>
                <w:rFonts w:ascii="Arial" w:hAnsi="Arial" w:cs="Arial"/>
                <w:b w:val="0"/>
                <w:kern w:val="2"/>
                <w:sz w:val="24"/>
                <w:szCs w:val="24"/>
              </w:rPr>
              <w:t>Статья 9. Муниципальные выборы</w:t>
            </w:r>
          </w:p>
        </w:tc>
        <w:tc>
          <w:tcPr>
            <w:tcW w:w="1070" w:type="dxa"/>
          </w:tcPr>
          <w:p w:rsidR="00FC3CD1" w:rsidRPr="00867E7D" w:rsidRDefault="00FC3CD1" w:rsidP="00AB2D47">
            <w:pPr>
              <w:jc w:val="center"/>
              <w:rPr>
                <w:rFonts w:ascii="Arial" w:hAnsi="Arial" w:cs="Arial"/>
                <w:sz w:val="24"/>
                <w:szCs w:val="24"/>
              </w:rPr>
            </w:pPr>
            <w:r w:rsidRPr="00867E7D">
              <w:rPr>
                <w:rFonts w:ascii="Arial" w:hAnsi="Arial" w:cs="Arial"/>
                <w:sz w:val="24"/>
                <w:szCs w:val="24"/>
              </w:rPr>
              <w:t>1</w:t>
            </w:r>
            <w:r>
              <w:rPr>
                <w:rFonts w:ascii="Arial" w:hAnsi="Arial" w:cs="Arial"/>
                <w:sz w:val="24"/>
                <w:szCs w:val="24"/>
              </w:rPr>
              <w:t>6</w:t>
            </w:r>
          </w:p>
        </w:tc>
      </w:tr>
      <w:tr w:rsidR="00FC3CD1" w:rsidRPr="00867E7D" w:rsidTr="00AB2D47">
        <w:trPr>
          <w:trHeight w:val="5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67E7D">
              <w:rPr>
                <w:rFonts w:ascii="Arial" w:hAnsi="Arial" w:cs="Arial"/>
                <w:b w:val="0"/>
                <w:kern w:val="2"/>
                <w:sz w:val="24"/>
                <w:szCs w:val="24"/>
              </w:rPr>
              <w:t xml:space="preserve">Статья 10. Голосование по отзыву депутата, главы сельсовета </w:t>
            </w:r>
          </w:p>
        </w:tc>
        <w:tc>
          <w:tcPr>
            <w:tcW w:w="1070" w:type="dxa"/>
          </w:tcPr>
          <w:p w:rsidR="00FC3CD1" w:rsidRPr="00867E7D" w:rsidRDefault="00FC3CD1" w:rsidP="00AB2D47">
            <w:pPr>
              <w:jc w:val="center"/>
              <w:rPr>
                <w:rFonts w:ascii="Arial" w:hAnsi="Arial" w:cs="Arial"/>
                <w:sz w:val="24"/>
                <w:szCs w:val="24"/>
              </w:rPr>
            </w:pPr>
            <w:r w:rsidRPr="00867E7D">
              <w:rPr>
                <w:rFonts w:ascii="Arial" w:hAnsi="Arial" w:cs="Arial"/>
                <w:sz w:val="24"/>
                <w:szCs w:val="24"/>
              </w:rPr>
              <w:t>1</w:t>
            </w:r>
            <w:r>
              <w:rPr>
                <w:rFonts w:ascii="Arial" w:hAnsi="Arial" w:cs="Arial"/>
                <w:sz w:val="24"/>
                <w:szCs w:val="24"/>
              </w:rPr>
              <w:t>6</w:t>
            </w:r>
          </w:p>
        </w:tc>
      </w:tr>
      <w:tr w:rsidR="00FC3CD1" w:rsidRPr="00867E7D" w:rsidTr="00AB2D47">
        <w:trPr>
          <w:trHeight w:val="5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sz w:val="24"/>
                <w:szCs w:val="24"/>
              </w:rPr>
            </w:pPr>
            <w:r w:rsidRPr="00867E7D">
              <w:rPr>
                <w:rFonts w:ascii="Arial" w:hAnsi="Arial" w:cs="Arial"/>
                <w:b w:val="0"/>
                <w:kern w:val="2"/>
                <w:sz w:val="24"/>
                <w:szCs w:val="24"/>
              </w:rPr>
              <w:t xml:space="preserve">Статья 11. </w:t>
            </w:r>
            <w:r w:rsidRPr="00867E7D">
              <w:rPr>
                <w:rFonts w:ascii="Arial" w:hAnsi="Arial" w:cs="Arial"/>
                <w:b w:val="0"/>
                <w:sz w:val="24"/>
                <w:szCs w:val="24"/>
              </w:rPr>
              <w:t>Голосование по вопросам изменения границ сельского  поселения, преобразования сельского поселения</w:t>
            </w:r>
          </w:p>
        </w:tc>
        <w:tc>
          <w:tcPr>
            <w:tcW w:w="1070" w:type="dxa"/>
          </w:tcPr>
          <w:p w:rsidR="00FC3CD1" w:rsidRPr="00867E7D" w:rsidRDefault="00FC3CD1" w:rsidP="00AB2D47">
            <w:pPr>
              <w:jc w:val="center"/>
              <w:rPr>
                <w:rFonts w:ascii="Arial" w:hAnsi="Arial" w:cs="Arial"/>
                <w:sz w:val="24"/>
                <w:szCs w:val="24"/>
              </w:rPr>
            </w:pPr>
            <w:r w:rsidRPr="00867E7D">
              <w:rPr>
                <w:rFonts w:ascii="Arial" w:hAnsi="Arial" w:cs="Arial"/>
                <w:sz w:val="24"/>
                <w:szCs w:val="24"/>
              </w:rPr>
              <w:t>1</w:t>
            </w:r>
            <w:r>
              <w:rPr>
                <w:rFonts w:ascii="Arial" w:hAnsi="Arial" w:cs="Arial"/>
                <w:sz w:val="24"/>
                <w:szCs w:val="24"/>
              </w:rPr>
              <w:t>7</w:t>
            </w:r>
          </w:p>
        </w:tc>
      </w:tr>
      <w:tr w:rsidR="00FC3CD1" w:rsidRPr="00867E7D" w:rsidTr="00AB2D47">
        <w:trPr>
          <w:trHeight w:val="56"/>
        </w:trPr>
        <w:tc>
          <w:tcPr>
            <w:tcW w:w="8702" w:type="dxa"/>
          </w:tcPr>
          <w:p w:rsidR="00FC3CD1" w:rsidRDefault="00FC3CD1" w:rsidP="00AB2D47">
            <w:pPr>
              <w:pStyle w:val="a3"/>
              <w:keepLines/>
              <w:widowControl w:val="0"/>
              <w:spacing w:before="0" w:after="0" w:line="240" w:lineRule="auto"/>
              <w:ind w:firstLine="709"/>
              <w:jc w:val="both"/>
              <w:rPr>
                <w:rFonts w:ascii="Arial" w:hAnsi="Arial" w:cs="Arial"/>
                <w:b w:val="0"/>
                <w:kern w:val="2"/>
                <w:sz w:val="24"/>
                <w:szCs w:val="24"/>
              </w:rPr>
            </w:pPr>
            <w:r w:rsidRPr="00867E7D">
              <w:rPr>
                <w:rFonts w:ascii="Arial" w:hAnsi="Arial" w:cs="Arial"/>
                <w:b w:val="0"/>
                <w:kern w:val="2"/>
                <w:sz w:val="24"/>
                <w:szCs w:val="24"/>
              </w:rPr>
              <w:t>Статья 12.</w:t>
            </w:r>
            <w:r>
              <w:rPr>
                <w:rFonts w:ascii="Arial" w:hAnsi="Arial" w:cs="Arial"/>
                <w:b w:val="0"/>
                <w:kern w:val="2"/>
                <w:sz w:val="24"/>
                <w:szCs w:val="24"/>
              </w:rPr>
              <w:t>Сход граждан</w:t>
            </w:r>
            <w:r w:rsidRPr="00867E7D">
              <w:rPr>
                <w:rFonts w:ascii="Arial" w:hAnsi="Arial" w:cs="Arial"/>
                <w:b w:val="0"/>
                <w:kern w:val="2"/>
                <w:sz w:val="24"/>
                <w:szCs w:val="24"/>
              </w:rPr>
              <w:t xml:space="preserve"> </w:t>
            </w:r>
          </w:p>
          <w:p w:rsidR="00FC3CD1" w:rsidRDefault="00FC3CD1" w:rsidP="00AB2D47">
            <w:pPr>
              <w:pStyle w:val="a3"/>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t xml:space="preserve">Статья 13. </w:t>
            </w:r>
            <w:r w:rsidRPr="00867E7D">
              <w:rPr>
                <w:rFonts w:ascii="Arial" w:hAnsi="Arial" w:cs="Arial"/>
                <w:b w:val="0"/>
                <w:sz w:val="24"/>
                <w:szCs w:val="24"/>
              </w:rPr>
              <w:t>Правотворческая инициатива граждан</w:t>
            </w:r>
          </w:p>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sz w:val="24"/>
                <w:szCs w:val="24"/>
              </w:rPr>
              <w:t>Статья 14. Староста сельского населенного пункта</w:t>
            </w:r>
          </w:p>
        </w:tc>
        <w:tc>
          <w:tcPr>
            <w:tcW w:w="1070" w:type="dxa"/>
          </w:tcPr>
          <w:p w:rsidR="00FC3CD1" w:rsidRDefault="00FC3CD1" w:rsidP="00AB2D47">
            <w:pPr>
              <w:jc w:val="center"/>
              <w:rPr>
                <w:rFonts w:ascii="Arial" w:hAnsi="Arial" w:cs="Arial"/>
                <w:sz w:val="24"/>
                <w:szCs w:val="24"/>
              </w:rPr>
            </w:pPr>
            <w:r>
              <w:rPr>
                <w:rFonts w:ascii="Arial" w:hAnsi="Arial" w:cs="Arial"/>
                <w:sz w:val="24"/>
                <w:szCs w:val="24"/>
              </w:rPr>
              <w:t>17</w:t>
            </w:r>
          </w:p>
          <w:p w:rsidR="00FC3CD1" w:rsidRDefault="00FC3CD1" w:rsidP="00AB2D47">
            <w:pPr>
              <w:jc w:val="center"/>
              <w:rPr>
                <w:rFonts w:ascii="Arial" w:hAnsi="Arial" w:cs="Arial"/>
                <w:sz w:val="24"/>
                <w:szCs w:val="24"/>
              </w:rPr>
            </w:pPr>
            <w:r>
              <w:rPr>
                <w:rFonts w:ascii="Arial" w:hAnsi="Arial" w:cs="Arial"/>
                <w:sz w:val="24"/>
                <w:szCs w:val="24"/>
              </w:rPr>
              <w:t>18</w:t>
            </w:r>
          </w:p>
          <w:p w:rsidR="00FC3CD1" w:rsidRPr="00867E7D" w:rsidRDefault="00FC3CD1" w:rsidP="00AB2D47">
            <w:pPr>
              <w:jc w:val="center"/>
              <w:rPr>
                <w:rFonts w:ascii="Arial" w:hAnsi="Arial" w:cs="Arial"/>
                <w:sz w:val="24"/>
                <w:szCs w:val="24"/>
              </w:rPr>
            </w:pPr>
            <w:r>
              <w:rPr>
                <w:rFonts w:ascii="Arial" w:hAnsi="Arial" w:cs="Arial"/>
                <w:sz w:val="24"/>
                <w:szCs w:val="24"/>
              </w:rPr>
              <w:t>19</w:t>
            </w:r>
          </w:p>
        </w:tc>
      </w:tr>
      <w:tr w:rsidR="00FC3CD1" w:rsidRPr="00867E7D" w:rsidTr="00AB2D47">
        <w:trPr>
          <w:trHeight w:val="5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t>Статья 15</w:t>
            </w:r>
            <w:r w:rsidRPr="00867E7D">
              <w:rPr>
                <w:rFonts w:ascii="Arial" w:hAnsi="Arial" w:cs="Arial"/>
                <w:b w:val="0"/>
                <w:kern w:val="2"/>
                <w:sz w:val="24"/>
                <w:szCs w:val="24"/>
              </w:rPr>
              <w:t xml:space="preserve">. </w:t>
            </w:r>
            <w:r w:rsidRPr="00867E7D">
              <w:rPr>
                <w:rFonts w:ascii="Arial" w:hAnsi="Arial" w:cs="Arial"/>
                <w:b w:val="0"/>
                <w:sz w:val="24"/>
                <w:szCs w:val="24"/>
              </w:rPr>
              <w:t>Территориальное общественное самоуправление</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20</w:t>
            </w:r>
          </w:p>
        </w:tc>
      </w:tr>
      <w:tr w:rsidR="00FC3CD1" w:rsidRPr="00867E7D" w:rsidTr="00AB2D47">
        <w:trPr>
          <w:trHeight w:val="5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16</w:t>
            </w:r>
            <w:r w:rsidRPr="00867E7D">
              <w:rPr>
                <w:rFonts w:ascii="Arial" w:hAnsi="Arial" w:cs="Arial"/>
                <w:b w:val="0"/>
                <w:kern w:val="2"/>
                <w:sz w:val="24"/>
                <w:szCs w:val="24"/>
              </w:rPr>
              <w:t>. Публичные слушания</w:t>
            </w:r>
            <w:r>
              <w:rPr>
                <w:rFonts w:ascii="Arial" w:hAnsi="Arial" w:cs="Arial"/>
                <w:b w:val="0"/>
                <w:kern w:val="2"/>
                <w:sz w:val="24"/>
                <w:szCs w:val="24"/>
              </w:rPr>
              <w:t>, общественные обсуждения</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21</w:t>
            </w:r>
          </w:p>
        </w:tc>
      </w:tr>
      <w:tr w:rsidR="00FC3CD1" w:rsidRPr="00867E7D" w:rsidTr="00AB2D47">
        <w:trPr>
          <w:trHeight w:val="5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17</w:t>
            </w:r>
            <w:r w:rsidRPr="00867E7D">
              <w:rPr>
                <w:rFonts w:ascii="Arial" w:hAnsi="Arial" w:cs="Arial"/>
                <w:b w:val="0"/>
                <w:kern w:val="2"/>
                <w:sz w:val="24"/>
                <w:szCs w:val="24"/>
              </w:rPr>
              <w:t>. Собрание граждан</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22</w:t>
            </w:r>
          </w:p>
        </w:tc>
      </w:tr>
      <w:tr w:rsidR="00FC3CD1" w:rsidRPr="00867E7D" w:rsidTr="00AB2D47">
        <w:trPr>
          <w:trHeight w:val="5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18</w:t>
            </w:r>
            <w:r w:rsidRPr="00867E7D">
              <w:rPr>
                <w:rFonts w:ascii="Arial" w:hAnsi="Arial" w:cs="Arial"/>
                <w:b w:val="0"/>
                <w:kern w:val="2"/>
                <w:sz w:val="24"/>
                <w:szCs w:val="24"/>
              </w:rPr>
              <w:t>. Конференция граждан (собрание делегатов)</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23</w:t>
            </w:r>
          </w:p>
        </w:tc>
      </w:tr>
      <w:tr w:rsidR="00FC3CD1" w:rsidRPr="00867E7D" w:rsidTr="00AB2D47">
        <w:trPr>
          <w:trHeight w:val="5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19</w:t>
            </w:r>
            <w:r w:rsidRPr="00867E7D">
              <w:rPr>
                <w:rFonts w:ascii="Arial" w:hAnsi="Arial" w:cs="Arial"/>
                <w:b w:val="0"/>
                <w:kern w:val="2"/>
                <w:sz w:val="24"/>
                <w:szCs w:val="24"/>
              </w:rPr>
              <w:t>. Опрос граждан</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23</w:t>
            </w:r>
          </w:p>
        </w:tc>
      </w:tr>
      <w:tr w:rsidR="00FC3CD1" w:rsidRPr="00867E7D" w:rsidTr="00AB2D47">
        <w:trPr>
          <w:trHeight w:val="5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20</w:t>
            </w:r>
            <w:r w:rsidRPr="00867E7D">
              <w:rPr>
                <w:rFonts w:ascii="Arial" w:hAnsi="Arial" w:cs="Arial"/>
                <w:b w:val="0"/>
                <w:kern w:val="2"/>
                <w:sz w:val="24"/>
                <w:szCs w:val="24"/>
              </w:rPr>
              <w:t>. Обращения граждан в органы местного самоуправления</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24</w:t>
            </w:r>
          </w:p>
        </w:tc>
      </w:tr>
      <w:tr w:rsidR="00FC3CD1" w:rsidRPr="00867E7D" w:rsidTr="00AB2D47">
        <w:trPr>
          <w:trHeight w:val="56"/>
        </w:trPr>
        <w:tc>
          <w:tcPr>
            <w:tcW w:w="8702" w:type="dxa"/>
          </w:tcPr>
          <w:p w:rsidR="00FC3CD1" w:rsidRPr="00867E7D" w:rsidRDefault="00FC3CD1" w:rsidP="00AB2D47">
            <w:pPr>
              <w:keepLines/>
              <w:widowControl w:val="0"/>
              <w:ind w:firstLine="709"/>
              <w:jc w:val="both"/>
              <w:rPr>
                <w:rFonts w:ascii="Arial" w:hAnsi="Arial" w:cs="Arial"/>
                <w:b/>
                <w:bCs/>
                <w:kern w:val="2"/>
                <w:sz w:val="24"/>
                <w:szCs w:val="24"/>
              </w:rPr>
            </w:pPr>
            <w:r w:rsidRPr="00867E7D">
              <w:rPr>
                <w:rFonts w:ascii="Arial" w:hAnsi="Arial" w:cs="Arial"/>
                <w:b/>
                <w:bCs/>
                <w:kern w:val="2"/>
                <w:sz w:val="24"/>
                <w:szCs w:val="24"/>
              </w:rPr>
              <w:t xml:space="preserve">ГЛАВА </w:t>
            </w:r>
            <w:r w:rsidRPr="00867E7D">
              <w:rPr>
                <w:rFonts w:ascii="Arial" w:hAnsi="Arial" w:cs="Arial"/>
                <w:b/>
                <w:bCs/>
                <w:kern w:val="2"/>
                <w:sz w:val="24"/>
                <w:szCs w:val="24"/>
                <w:lang w:val="en-US"/>
              </w:rPr>
              <w:t>IV</w:t>
            </w:r>
            <w:r w:rsidRPr="00867E7D">
              <w:rPr>
                <w:rFonts w:ascii="Arial" w:hAnsi="Arial" w:cs="Arial"/>
                <w:b/>
                <w:bCs/>
                <w:kern w:val="2"/>
                <w:sz w:val="24"/>
                <w:szCs w:val="24"/>
              </w:rPr>
              <w:t xml:space="preserve">. ОРГАНЫ МЕСТНОГО САМОУПРАВЛЕНИЯ И ДОЛЖНОСТНЫЕ ЛИЦА МЕСТНОГО </w:t>
            </w:r>
            <w:proofErr w:type="gramStart"/>
            <w:r w:rsidRPr="00867E7D">
              <w:rPr>
                <w:rFonts w:ascii="Arial" w:hAnsi="Arial" w:cs="Arial"/>
                <w:b/>
                <w:bCs/>
                <w:kern w:val="2"/>
                <w:sz w:val="24"/>
                <w:szCs w:val="24"/>
              </w:rPr>
              <w:t>САМОУПРАВЛ ЕНИЯ</w:t>
            </w:r>
            <w:proofErr w:type="gramEnd"/>
            <w:r w:rsidRPr="00867E7D">
              <w:rPr>
                <w:rFonts w:ascii="Arial" w:hAnsi="Arial" w:cs="Arial"/>
                <w:b/>
                <w:bCs/>
                <w:kern w:val="2"/>
                <w:sz w:val="24"/>
                <w:szCs w:val="24"/>
              </w:rPr>
              <w:t xml:space="preserve"> </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24</w:t>
            </w:r>
          </w:p>
        </w:tc>
      </w:tr>
      <w:tr w:rsidR="00FC3CD1" w:rsidRPr="00867E7D" w:rsidTr="00AB2D47">
        <w:trPr>
          <w:trHeight w:val="56"/>
        </w:trPr>
        <w:tc>
          <w:tcPr>
            <w:tcW w:w="8702" w:type="dxa"/>
          </w:tcPr>
          <w:p w:rsidR="00FC3CD1" w:rsidRPr="00867E7D" w:rsidRDefault="00FC3CD1" w:rsidP="00AB2D47">
            <w:pPr>
              <w:keepLines/>
              <w:widowControl w:val="0"/>
              <w:ind w:firstLine="709"/>
              <w:jc w:val="both"/>
              <w:rPr>
                <w:rFonts w:ascii="Arial" w:hAnsi="Arial" w:cs="Arial"/>
                <w:bCs/>
                <w:kern w:val="2"/>
                <w:sz w:val="24"/>
                <w:szCs w:val="24"/>
              </w:rPr>
            </w:pPr>
            <w:r>
              <w:rPr>
                <w:rFonts w:ascii="Arial" w:hAnsi="Arial" w:cs="Arial"/>
                <w:bCs/>
                <w:kern w:val="2"/>
                <w:sz w:val="24"/>
                <w:szCs w:val="24"/>
              </w:rPr>
              <w:t>Статья 21</w:t>
            </w:r>
            <w:r w:rsidRPr="00867E7D">
              <w:rPr>
                <w:rFonts w:ascii="Arial" w:hAnsi="Arial" w:cs="Arial"/>
                <w:bCs/>
                <w:kern w:val="2"/>
                <w:sz w:val="24"/>
                <w:szCs w:val="24"/>
              </w:rPr>
              <w:t>.Органы местного самоуправления</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24</w:t>
            </w:r>
          </w:p>
        </w:tc>
      </w:tr>
      <w:tr w:rsidR="00FC3CD1" w:rsidRPr="00867E7D" w:rsidTr="00AB2D47">
        <w:trPr>
          <w:trHeight w:val="56"/>
        </w:trPr>
        <w:tc>
          <w:tcPr>
            <w:tcW w:w="8702" w:type="dxa"/>
          </w:tcPr>
          <w:p w:rsidR="00FC3CD1" w:rsidRPr="00867E7D" w:rsidRDefault="00FC3CD1" w:rsidP="00AB2D47">
            <w:pPr>
              <w:keepLines/>
              <w:widowControl w:val="0"/>
              <w:ind w:firstLine="709"/>
              <w:jc w:val="both"/>
              <w:rPr>
                <w:rFonts w:ascii="Arial" w:hAnsi="Arial" w:cs="Arial"/>
                <w:b/>
                <w:kern w:val="2"/>
                <w:sz w:val="24"/>
                <w:szCs w:val="24"/>
              </w:rPr>
            </w:pPr>
            <w:r>
              <w:rPr>
                <w:rFonts w:ascii="Arial" w:hAnsi="Arial" w:cs="Arial"/>
                <w:kern w:val="2"/>
                <w:sz w:val="24"/>
                <w:szCs w:val="24"/>
              </w:rPr>
              <w:t>Статья 22</w:t>
            </w:r>
            <w:r w:rsidRPr="00867E7D">
              <w:rPr>
                <w:rFonts w:ascii="Arial" w:hAnsi="Arial" w:cs="Arial"/>
                <w:kern w:val="2"/>
                <w:sz w:val="24"/>
                <w:szCs w:val="24"/>
              </w:rPr>
              <w:t>. Совет депутатов сельсовета</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25</w:t>
            </w:r>
          </w:p>
        </w:tc>
      </w:tr>
      <w:tr w:rsidR="00FC3CD1" w:rsidRPr="00867E7D" w:rsidTr="00AB2D47">
        <w:trPr>
          <w:trHeight w:val="105"/>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lastRenderedPageBreak/>
              <w:t>Статья 23</w:t>
            </w:r>
            <w:r w:rsidRPr="00867E7D">
              <w:rPr>
                <w:rFonts w:ascii="Arial" w:hAnsi="Arial" w:cs="Arial"/>
                <w:b w:val="0"/>
                <w:kern w:val="2"/>
                <w:sz w:val="24"/>
                <w:szCs w:val="24"/>
              </w:rPr>
              <w:t>.Структура Совета депутатов</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25</w:t>
            </w:r>
          </w:p>
        </w:tc>
      </w:tr>
      <w:tr w:rsidR="00FC3CD1" w:rsidRPr="00867E7D" w:rsidTr="00AB2D47">
        <w:trPr>
          <w:trHeight w:val="111"/>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24</w:t>
            </w:r>
            <w:r w:rsidRPr="00867E7D">
              <w:rPr>
                <w:rFonts w:ascii="Arial" w:hAnsi="Arial" w:cs="Arial"/>
                <w:b w:val="0"/>
                <w:kern w:val="2"/>
                <w:sz w:val="24"/>
                <w:szCs w:val="24"/>
              </w:rPr>
              <w:t>. Компетенция Совета депутатов сельсовета</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26</w:t>
            </w:r>
          </w:p>
        </w:tc>
      </w:tr>
      <w:tr w:rsidR="00FC3CD1" w:rsidRPr="00867E7D" w:rsidTr="00AB2D47">
        <w:trPr>
          <w:trHeight w:val="21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t>Статья 25</w:t>
            </w:r>
            <w:r w:rsidRPr="00867E7D">
              <w:rPr>
                <w:rFonts w:ascii="Arial" w:hAnsi="Arial" w:cs="Arial"/>
                <w:b w:val="0"/>
                <w:kern w:val="2"/>
                <w:sz w:val="24"/>
                <w:szCs w:val="24"/>
              </w:rPr>
              <w:t>.</w:t>
            </w:r>
            <w:r>
              <w:rPr>
                <w:rFonts w:ascii="Arial" w:hAnsi="Arial" w:cs="Arial"/>
                <w:b w:val="0"/>
                <w:kern w:val="2"/>
                <w:sz w:val="24"/>
                <w:szCs w:val="24"/>
              </w:rPr>
              <w:t xml:space="preserve"> </w:t>
            </w:r>
            <w:r w:rsidRPr="00867E7D">
              <w:rPr>
                <w:rFonts w:ascii="Arial" w:hAnsi="Arial" w:cs="Arial"/>
                <w:b w:val="0"/>
                <w:kern w:val="2"/>
                <w:sz w:val="24"/>
                <w:szCs w:val="24"/>
              </w:rPr>
              <w:t xml:space="preserve">Досрочное прекращение полномочий </w:t>
            </w:r>
            <w:r w:rsidRPr="00867E7D">
              <w:rPr>
                <w:rFonts w:ascii="Arial" w:hAnsi="Arial" w:cs="Arial"/>
                <w:b w:val="0"/>
                <w:sz w:val="24"/>
                <w:szCs w:val="24"/>
              </w:rPr>
              <w:t>Совета депутатов  сельсовета</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27</w:t>
            </w:r>
          </w:p>
        </w:tc>
      </w:tr>
      <w:tr w:rsidR="00FC3CD1" w:rsidRPr="00867E7D" w:rsidTr="00AB2D47">
        <w:trPr>
          <w:trHeight w:val="111"/>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26</w:t>
            </w:r>
            <w:r w:rsidRPr="00867E7D">
              <w:rPr>
                <w:rFonts w:ascii="Arial" w:hAnsi="Arial" w:cs="Arial"/>
                <w:b w:val="0"/>
                <w:kern w:val="2"/>
                <w:sz w:val="24"/>
                <w:szCs w:val="24"/>
              </w:rPr>
              <w:t xml:space="preserve">. Депутат </w:t>
            </w:r>
            <w:r w:rsidRPr="00867E7D">
              <w:rPr>
                <w:rFonts w:ascii="Arial" w:hAnsi="Arial" w:cs="Arial"/>
                <w:b w:val="0"/>
                <w:sz w:val="24"/>
                <w:szCs w:val="24"/>
              </w:rPr>
              <w:t xml:space="preserve">Совета депутатов сельсовета  </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28</w:t>
            </w:r>
          </w:p>
        </w:tc>
      </w:tr>
      <w:tr w:rsidR="00FC3CD1" w:rsidRPr="00867E7D" w:rsidTr="00AB2D47">
        <w:trPr>
          <w:trHeight w:val="61"/>
        </w:trPr>
        <w:tc>
          <w:tcPr>
            <w:tcW w:w="8702" w:type="dxa"/>
          </w:tcPr>
          <w:p w:rsidR="00FC3CD1" w:rsidRPr="00867E7D" w:rsidRDefault="00FC3CD1" w:rsidP="00AB2D47">
            <w:pPr>
              <w:keepLines/>
              <w:ind w:firstLine="709"/>
              <w:jc w:val="both"/>
              <w:rPr>
                <w:rFonts w:ascii="Arial" w:hAnsi="Arial" w:cs="Arial"/>
                <w:sz w:val="24"/>
                <w:szCs w:val="24"/>
              </w:rPr>
            </w:pPr>
            <w:r>
              <w:rPr>
                <w:rFonts w:ascii="Arial" w:hAnsi="Arial" w:cs="Arial"/>
                <w:kern w:val="2"/>
                <w:sz w:val="24"/>
                <w:szCs w:val="24"/>
              </w:rPr>
              <w:t>Статья 27</w:t>
            </w:r>
            <w:r w:rsidRPr="00867E7D">
              <w:rPr>
                <w:rFonts w:ascii="Arial" w:hAnsi="Arial" w:cs="Arial"/>
                <w:kern w:val="2"/>
                <w:sz w:val="24"/>
                <w:szCs w:val="24"/>
              </w:rPr>
              <w:t xml:space="preserve">. Досрочное прекращение полномочий депутата </w:t>
            </w:r>
            <w:r w:rsidRPr="00867E7D">
              <w:rPr>
                <w:rFonts w:ascii="Arial" w:hAnsi="Arial" w:cs="Arial"/>
                <w:sz w:val="24"/>
                <w:szCs w:val="24"/>
              </w:rPr>
              <w:t xml:space="preserve">Совета депутатов </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30</w:t>
            </w:r>
          </w:p>
        </w:tc>
      </w:tr>
      <w:tr w:rsidR="00FC3CD1" w:rsidRPr="00867E7D" w:rsidTr="00AB2D47">
        <w:trPr>
          <w:trHeight w:val="10"/>
        </w:trPr>
        <w:tc>
          <w:tcPr>
            <w:tcW w:w="8702" w:type="dxa"/>
          </w:tcPr>
          <w:p w:rsidR="00FC3CD1" w:rsidRPr="00867E7D" w:rsidRDefault="00FC3CD1" w:rsidP="00AB2D47">
            <w:pPr>
              <w:keepLines/>
              <w:widowControl w:val="0"/>
              <w:jc w:val="both"/>
              <w:rPr>
                <w:rFonts w:ascii="Arial" w:hAnsi="Arial" w:cs="Arial"/>
                <w:kern w:val="2"/>
                <w:sz w:val="24"/>
                <w:szCs w:val="24"/>
              </w:rPr>
            </w:pPr>
          </w:p>
        </w:tc>
        <w:tc>
          <w:tcPr>
            <w:tcW w:w="1070" w:type="dxa"/>
          </w:tcPr>
          <w:p w:rsidR="00FC3CD1" w:rsidRPr="00867E7D" w:rsidRDefault="00FC3CD1" w:rsidP="00AB2D47">
            <w:pPr>
              <w:rPr>
                <w:rFonts w:ascii="Arial" w:hAnsi="Arial" w:cs="Arial"/>
                <w:sz w:val="24"/>
                <w:szCs w:val="24"/>
              </w:rPr>
            </w:pPr>
          </w:p>
        </w:tc>
      </w:tr>
      <w:tr w:rsidR="00FC3CD1" w:rsidRPr="00867E7D" w:rsidTr="00AB2D47">
        <w:trPr>
          <w:trHeight w:val="111"/>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28</w:t>
            </w:r>
            <w:r w:rsidRPr="00867E7D">
              <w:rPr>
                <w:rFonts w:ascii="Arial" w:hAnsi="Arial" w:cs="Arial"/>
                <w:b w:val="0"/>
                <w:kern w:val="2"/>
                <w:sz w:val="24"/>
                <w:szCs w:val="24"/>
              </w:rPr>
              <w:t>. Глава сельсовета</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31</w:t>
            </w:r>
          </w:p>
        </w:tc>
      </w:tr>
      <w:tr w:rsidR="00FC3CD1" w:rsidRPr="00867E7D" w:rsidTr="00AB2D47">
        <w:trPr>
          <w:trHeight w:val="105"/>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29</w:t>
            </w:r>
            <w:r w:rsidRPr="00867E7D">
              <w:rPr>
                <w:rFonts w:ascii="Arial" w:hAnsi="Arial" w:cs="Arial"/>
                <w:b w:val="0"/>
                <w:kern w:val="2"/>
                <w:sz w:val="24"/>
                <w:szCs w:val="24"/>
              </w:rPr>
              <w:t>. Полномочия главы сельсовета</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34</w:t>
            </w:r>
          </w:p>
        </w:tc>
      </w:tr>
      <w:tr w:rsidR="00FC3CD1" w:rsidRPr="00867E7D" w:rsidTr="00AB2D47">
        <w:trPr>
          <w:trHeight w:val="111"/>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30</w:t>
            </w:r>
            <w:r w:rsidRPr="00867E7D">
              <w:rPr>
                <w:rFonts w:ascii="Arial" w:hAnsi="Arial" w:cs="Arial"/>
                <w:b w:val="0"/>
                <w:kern w:val="2"/>
                <w:sz w:val="24"/>
                <w:szCs w:val="24"/>
              </w:rPr>
              <w:t>. Досрочное прекращение полномочий главы сельсовета</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35</w:t>
            </w:r>
          </w:p>
        </w:tc>
      </w:tr>
      <w:tr w:rsidR="00FC3CD1" w:rsidRPr="00867E7D" w:rsidTr="00AB2D47">
        <w:trPr>
          <w:trHeight w:val="111"/>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31</w:t>
            </w:r>
            <w:r w:rsidRPr="00867E7D">
              <w:rPr>
                <w:rFonts w:ascii="Arial" w:hAnsi="Arial" w:cs="Arial"/>
                <w:b w:val="0"/>
                <w:kern w:val="2"/>
                <w:sz w:val="24"/>
                <w:szCs w:val="24"/>
              </w:rPr>
              <w:t>.</w:t>
            </w:r>
            <w:r>
              <w:rPr>
                <w:rFonts w:ascii="Arial" w:hAnsi="Arial" w:cs="Arial"/>
                <w:b w:val="0"/>
                <w:kern w:val="2"/>
                <w:sz w:val="24"/>
                <w:szCs w:val="24"/>
              </w:rPr>
              <w:t xml:space="preserve"> </w:t>
            </w:r>
            <w:r w:rsidRPr="00867E7D">
              <w:rPr>
                <w:rFonts w:ascii="Arial" w:hAnsi="Arial" w:cs="Arial"/>
                <w:b w:val="0"/>
                <w:kern w:val="2"/>
                <w:sz w:val="24"/>
                <w:szCs w:val="24"/>
              </w:rPr>
              <w:t>Администрация сельсовета</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36</w:t>
            </w:r>
          </w:p>
        </w:tc>
      </w:tr>
      <w:tr w:rsidR="00FC3CD1" w:rsidRPr="00867E7D" w:rsidTr="00AB2D47">
        <w:trPr>
          <w:trHeight w:val="105"/>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i/>
                <w:iCs/>
                <w:sz w:val="24"/>
                <w:szCs w:val="24"/>
              </w:rPr>
            </w:pPr>
            <w:r w:rsidRPr="00867E7D">
              <w:rPr>
                <w:rFonts w:ascii="Arial" w:hAnsi="Arial" w:cs="Arial"/>
                <w:b w:val="0"/>
                <w:kern w:val="2"/>
                <w:sz w:val="24"/>
                <w:szCs w:val="24"/>
              </w:rPr>
              <w:t>Статья 3</w:t>
            </w:r>
            <w:r>
              <w:rPr>
                <w:rFonts w:ascii="Arial" w:hAnsi="Arial" w:cs="Arial"/>
                <w:b w:val="0"/>
                <w:kern w:val="2"/>
                <w:sz w:val="24"/>
                <w:szCs w:val="24"/>
              </w:rPr>
              <w:t>2</w:t>
            </w:r>
            <w:r w:rsidRPr="00867E7D">
              <w:rPr>
                <w:rFonts w:ascii="Arial" w:hAnsi="Arial" w:cs="Arial"/>
                <w:b w:val="0"/>
                <w:kern w:val="2"/>
                <w:sz w:val="24"/>
                <w:szCs w:val="24"/>
              </w:rPr>
              <w:t>. Структура администрации сельсовета</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36</w:t>
            </w:r>
          </w:p>
        </w:tc>
      </w:tr>
      <w:tr w:rsidR="00FC3CD1" w:rsidRPr="00867E7D" w:rsidTr="00AB2D47">
        <w:trPr>
          <w:trHeight w:val="111"/>
        </w:trPr>
        <w:tc>
          <w:tcPr>
            <w:tcW w:w="8702" w:type="dxa"/>
          </w:tcPr>
          <w:p w:rsidR="00FC3CD1" w:rsidRPr="00867E7D" w:rsidRDefault="00FC3CD1" w:rsidP="00AB2D47">
            <w:pPr>
              <w:keepLines/>
              <w:widowControl w:val="0"/>
              <w:ind w:firstLine="709"/>
              <w:jc w:val="both"/>
              <w:rPr>
                <w:rFonts w:ascii="Arial" w:hAnsi="Arial" w:cs="Arial"/>
                <w:kern w:val="2"/>
                <w:sz w:val="24"/>
                <w:szCs w:val="24"/>
              </w:rPr>
            </w:pPr>
            <w:r>
              <w:rPr>
                <w:rFonts w:ascii="Arial" w:hAnsi="Arial" w:cs="Arial"/>
                <w:kern w:val="2"/>
                <w:sz w:val="24"/>
                <w:szCs w:val="24"/>
              </w:rPr>
              <w:t>Статья 33</w:t>
            </w:r>
            <w:r w:rsidRPr="00867E7D">
              <w:rPr>
                <w:rFonts w:ascii="Arial" w:hAnsi="Arial" w:cs="Arial"/>
                <w:kern w:val="2"/>
                <w:sz w:val="24"/>
                <w:szCs w:val="24"/>
              </w:rPr>
              <w:t>. Полномочия администрации сельсовета</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36</w:t>
            </w:r>
          </w:p>
        </w:tc>
      </w:tr>
      <w:tr w:rsidR="00FC3CD1" w:rsidRPr="00867E7D" w:rsidTr="00AB2D47">
        <w:trPr>
          <w:trHeight w:val="111"/>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34</w:t>
            </w:r>
            <w:r w:rsidRPr="00867E7D">
              <w:rPr>
                <w:rFonts w:ascii="Arial" w:hAnsi="Arial" w:cs="Arial"/>
                <w:b w:val="0"/>
                <w:kern w:val="2"/>
                <w:sz w:val="24"/>
                <w:szCs w:val="24"/>
              </w:rPr>
              <w:t>. Избирательная комиссия сельского поселения</w:t>
            </w:r>
          </w:p>
        </w:tc>
        <w:tc>
          <w:tcPr>
            <w:tcW w:w="1070" w:type="dxa"/>
          </w:tcPr>
          <w:p w:rsidR="00FC3CD1" w:rsidRPr="00867E7D" w:rsidRDefault="00FC3CD1" w:rsidP="00AB2D47">
            <w:pPr>
              <w:jc w:val="center"/>
              <w:rPr>
                <w:rFonts w:ascii="Arial" w:hAnsi="Arial" w:cs="Arial"/>
                <w:sz w:val="24"/>
                <w:szCs w:val="24"/>
              </w:rPr>
            </w:pPr>
            <w:r w:rsidRPr="00867E7D">
              <w:rPr>
                <w:rFonts w:ascii="Arial" w:hAnsi="Arial" w:cs="Arial"/>
                <w:sz w:val="24"/>
                <w:szCs w:val="24"/>
              </w:rPr>
              <w:t>3</w:t>
            </w:r>
            <w:r>
              <w:rPr>
                <w:rFonts w:ascii="Arial" w:hAnsi="Arial" w:cs="Arial"/>
                <w:sz w:val="24"/>
                <w:szCs w:val="24"/>
              </w:rPr>
              <w:t>7</w:t>
            </w:r>
          </w:p>
        </w:tc>
      </w:tr>
      <w:tr w:rsidR="00FC3CD1" w:rsidRPr="00867E7D" w:rsidTr="00AB2D47">
        <w:trPr>
          <w:trHeight w:val="105"/>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35</w:t>
            </w:r>
            <w:r w:rsidRPr="00867E7D">
              <w:rPr>
                <w:rFonts w:ascii="Arial" w:hAnsi="Arial" w:cs="Arial"/>
                <w:b w:val="0"/>
                <w:kern w:val="2"/>
                <w:sz w:val="24"/>
                <w:szCs w:val="24"/>
              </w:rPr>
              <w:t>. Органы местного самоуправления – юридические лица</w:t>
            </w:r>
          </w:p>
        </w:tc>
        <w:tc>
          <w:tcPr>
            <w:tcW w:w="1070" w:type="dxa"/>
          </w:tcPr>
          <w:p w:rsidR="00FC3CD1" w:rsidRPr="00867E7D" w:rsidRDefault="00FC3CD1" w:rsidP="00AB2D47">
            <w:pPr>
              <w:jc w:val="center"/>
              <w:rPr>
                <w:rFonts w:ascii="Arial" w:hAnsi="Arial" w:cs="Arial"/>
                <w:sz w:val="24"/>
                <w:szCs w:val="24"/>
              </w:rPr>
            </w:pPr>
            <w:r w:rsidRPr="00867E7D">
              <w:rPr>
                <w:rFonts w:ascii="Arial" w:hAnsi="Arial" w:cs="Arial"/>
                <w:sz w:val="24"/>
                <w:szCs w:val="24"/>
              </w:rPr>
              <w:t>3</w:t>
            </w:r>
            <w:r>
              <w:rPr>
                <w:rFonts w:ascii="Arial" w:hAnsi="Arial" w:cs="Arial"/>
                <w:sz w:val="24"/>
                <w:szCs w:val="24"/>
              </w:rPr>
              <w:t>7</w:t>
            </w:r>
          </w:p>
        </w:tc>
      </w:tr>
      <w:tr w:rsidR="00FC3CD1" w:rsidRPr="00867E7D" w:rsidTr="00AB2D47">
        <w:trPr>
          <w:trHeight w:val="111"/>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kern w:val="2"/>
                <w:sz w:val="24"/>
                <w:szCs w:val="24"/>
              </w:rPr>
            </w:pPr>
            <w:r w:rsidRPr="00867E7D">
              <w:rPr>
                <w:rFonts w:ascii="Arial" w:hAnsi="Arial" w:cs="Arial"/>
                <w:kern w:val="2"/>
                <w:sz w:val="24"/>
                <w:szCs w:val="24"/>
              </w:rPr>
              <w:t xml:space="preserve">ГЛАВА </w:t>
            </w:r>
            <w:r w:rsidRPr="00867E7D">
              <w:rPr>
                <w:rFonts w:ascii="Arial" w:hAnsi="Arial" w:cs="Arial"/>
                <w:kern w:val="2"/>
                <w:sz w:val="24"/>
                <w:szCs w:val="24"/>
                <w:lang w:val="en-US"/>
              </w:rPr>
              <w:t>V</w:t>
            </w:r>
            <w:r w:rsidRPr="00867E7D">
              <w:rPr>
                <w:rFonts w:ascii="Arial" w:hAnsi="Arial" w:cs="Arial"/>
                <w:kern w:val="2"/>
                <w:sz w:val="24"/>
                <w:szCs w:val="24"/>
              </w:rPr>
              <w:t>. МУНИЦИПАЛЬНАЯ СЛУЖБА</w:t>
            </w:r>
          </w:p>
        </w:tc>
        <w:tc>
          <w:tcPr>
            <w:tcW w:w="1070" w:type="dxa"/>
          </w:tcPr>
          <w:p w:rsidR="00FC3CD1" w:rsidRPr="00867E7D" w:rsidRDefault="00FC3CD1" w:rsidP="00AB2D47">
            <w:pPr>
              <w:jc w:val="center"/>
              <w:rPr>
                <w:rFonts w:ascii="Arial" w:hAnsi="Arial" w:cs="Arial"/>
                <w:sz w:val="24"/>
                <w:szCs w:val="24"/>
              </w:rPr>
            </w:pPr>
            <w:r w:rsidRPr="00867E7D">
              <w:rPr>
                <w:rFonts w:ascii="Arial" w:hAnsi="Arial" w:cs="Arial"/>
                <w:sz w:val="24"/>
                <w:szCs w:val="24"/>
              </w:rPr>
              <w:t>3</w:t>
            </w:r>
            <w:r>
              <w:rPr>
                <w:rFonts w:ascii="Arial" w:hAnsi="Arial" w:cs="Arial"/>
                <w:sz w:val="24"/>
                <w:szCs w:val="24"/>
              </w:rPr>
              <w:t>8</w:t>
            </w:r>
          </w:p>
        </w:tc>
      </w:tr>
      <w:tr w:rsidR="00FC3CD1" w:rsidRPr="00867E7D" w:rsidTr="00AB2D47">
        <w:trPr>
          <w:trHeight w:val="111"/>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36</w:t>
            </w:r>
            <w:r w:rsidRPr="00867E7D">
              <w:rPr>
                <w:rFonts w:ascii="Arial" w:hAnsi="Arial" w:cs="Arial"/>
                <w:b w:val="0"/>
                <w:kern w:val="2"/>
                <w:sz w:val="24"/>
                <w:szCs w:val="24"/>
              </w:rPr>
              <w:t>. Понятие муниципальная служба</w:t>
            </w:r>
          </w:p>
        </w:tc>
        <w:tc>
          <w:tcPr>
            <w:tcW w:w="1070" w:type="dxa"/>
          </w:tcPr>
          <w:p w:rsidR="00FC3CD1" w:rsidRPr="00867E7D" w:rsidRDefault="00FC3CD1" w:rsidP="00AB2D47">
            <w:pPr>
              <w:jc w:val="center"/>
              <w:rPr>
                <w:rFonts w:ascii="Arial" w:hAnsi="Arial" w:cs="Arial"/>
                <w:sz w:val="24"/>
                <w:szCs w:val="24"/>
              </w:rPr>
            </w:pPr>
            <w:r w:rsidRPr="00867E7D">
              <w:rPr>
                <w:rFonts w:ascii="Arial" w:hAnsi="Arial" w:cs="Arial"/>
                <w:sz w:val="24"/>
                <w:szCs w:val="24"/>
              </w:rPr>
              <w:t>3</w:t>
            </w:r>
            <w:r>
              <w:rPr>
                <w:rFonts w:ascii="Arial" w:hAnsi="Arial" w:cs="Arial"/>
                <w:sz w:val="24"/>
                <w:szCs w:val="24"/>
              </w:rPr>
              <w:t>8</w:t>
            </w:r>
          </w:p>
        </w:tc>
      </w:tr>
      <w:tr w:rsidR="00FC3CD1" w:rsidRPr="00867E7D" w:rsidTr="00AB2D47">
        <w:trPr>
          <w:trHeight w:val="111"/>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37</w:t>
            </w:r>
            <w:r w:rsidRPr="00867E7D">
              <w:rPr>
                <w:rFonts w:ascii="Arial" w:hAnsi="Arial" w:cs="Arial"/>
                <w:b w:val="0"/>
                <w:kern w:val="2"/>
                <w:sz w:val="24"/>
                <w:szCs w:val="24"/>
              </w:rPr>
              <w:t xml:space="preserve">. </w:t>
            </w:r>
            <w:r w:rsidRPr="00867E7D">
              <w:rPr>
                <w:rFonts w:ascii="Arial" w:hAnsi="Arial" w:cs="Arial"/>
                <w:b w:val="0"/>
                <w:sz w:val="24"/>
                <w:szCs w:val="24"/>
              </w:rPr>
              <w:t>Права муниципального служащего</w:t>
            </w:r>
          </w:p>
        </w:tc>
        <w:tc>
          <w:tcPr>
            <w:tcW w:w="1070" w:type="dxa"/>
          </w:tcPr>
          <w:p w:rsidR="00FC3CD1" w:rsidRPr="00867E7D" w:rsidRDefault="00FC3CD1" w:rsidP="00AB2D47">
            <w:pPr>
              <w:jc w:val="center"/>
              <w:rPr>
                <w:rFonts w:ascii="Arial" w:hAnsi="Arial" w:cs="Arial"/>
                <w:sz w:val="24"/>
                <w:szCs w:val="24"/>
              </w:rPr>
            </w:pPr>
            <w:r w:rsidRPr="00867E7D">
              <w:rPr>
                <w:rFonts w:ascii="Arial" w:hAnsi="Arial" w:cs="Arial"/>
                <w:sz w:val="24"/>
                <w:szCs w:val="24"/>
              </w:rPr>
              <w:t>3</w:t>
            </w:r>
            <w:r>
              <w:rPr>
                <w:rFonts w:ascii="Arial" w:hAnsi="Arial" w:cs="Arial"/>
                <w:sz w:val="24"/>
                <w:szCs w:val="24"/>
              </w:rPr>
              <w:t>8</w:t>
            </w:r>
          </w:p>
        </w:tc>
      </w:tr>
      <w:tr w:rsidR="00FC3CD1" w:rsidRPr="00867E7D" w:rsidTr="00AB2D47">
        <w:trPr>
          <w:trHeight w:val="105"/>
        </w:trPr>
        <w:tc>
          <w:tcPr>
            <w:tcW w:w="8702" w:type="dxa"/>
          </w:tcPr>
          <w:p w:rsidR="00FC3CD1" w:rsidRPr="00867E7D" w:rsidRDefault="00FC3CD1" w:rsidP="00AB2D47">
            <w:pPr>
              <w:autoSpaceDE w:val="0"/>
              <w:autoSpaceDN w:val="0"/>
              <w:adjustRightInd w:val="0"/>
              <w:ind w:firstLine="709"/>
              <w:jc w:val="both"/>
              <w:outlineLvl w:val="1"/>
              <w:rPr>
                <w:rFonts w:ascii="Arial" w:hAnsi="Arial" w:cs="Arial"/>
                <w:bCs/>
                <w:sz w:val="24"/>
                <w:szCs w:val="24"/>
              </w:rPr>
            </w:pPr>
            <w:r>
              <w:rPr>
                <w:rFonts w:ascii="Arial" w:hAnsi="Arial" w:cs="Arial"/>
                <w:kern w:val="2"/>
                <w:sz w:val="24"/>
                <w:szCs w:val="24"/>
              </w:rPr>
              <w:t>Статья 38</w:t>
            </w:r>
            <w:r w:rsidRPr="00867E7D">
              <w:rPr>
                <w:rFonts w:ascii="Arial" w:hAnsi="Arial" w:cs="Arial"/>
                <w:kern w:val="2"/>
                <w:sz w:val="24"/>
                <w:szCs w:val="24"/>
              </w:rPr>
              <w:t xml:space="preserve">. </w:t>
            </w:r>
            <w:r w:rsidRPr="00867E7D">
              <w:rPr>
                <w:rFonts w:ascii="Arial" w:hAnsi="Arial" w:cs="Arial"/>
                <w:sz w:val="24"/>
                <w:szCs w:val="24"/>
              </w:rPr>
              <w:t>Основные обязанности муниципального служащего</w:t>
            </w:r>
          </w:p>
        </w:tc>
        <w:tc>
          <w:tcPr>
            <w:tcW w:w="1070" w:type="dxa"/>
          </w:tcPr>
          <w:p w:rsidR="00FC3CD1" w:rsidRPr="00867E7D" w:rsidRDefault="00FC3CD1" w:rsidP="00AB2D47">
            <w:pPr>
              <w:jc w:val="center"/>
              <w:rPr>
                <w:rFonts w:ascii="Arial" w:hAnsi="Arial" w:cs="Arial"/>
                <w:sz w:val="24"/>
                <w:szCs w:val="24"/>
              </w:rPr>
            </w:pPr>
            <w:r w:rsidRPr="00867E7D">
              <w:rPr>
                <w:rFonts w:ascii="Arial" w:hAnsi="Arial" w:cs="Arial"/>
                <w:sz w:val="24"/>
                <w:szCs w:val="24"/>
              </w:rPr>
              <w:t>3</w:t>
            </w:r>
            <w:r>
              <w:rPr>
                <w:rFonts w:ascii="Arial" w:hAnsi="Arial" w:cs="Arial"/>
                <w:sz w:val="24"/>
                <w:szCs w:val="24"/>
              </w:rPr>
              <w:t>9</w:t>
            </w:r>
          </w:p>
        </w:tc>
      </w:tr>
      <w:tr w:rsidR="00FC3CD1" w:rsidRPr="00867E7D" w:rsidTr="00AB2D47">
        <w:trPr>
          <w:trHeight w:val="111"/>
        </w:trPr>
        <w:tc>
          <w:tcPr>
            <w:tcW w:w="8702" w:type="dxa"/>
          </w:tcPr>
          <w:p w:rsidR="00FC3CD1" w:rsidRPr="00867E7D" w:rsidRDefault="00FC3CD1" w:rsidP="00AB2D47">
            <w:pPr>
              <w:pStyle w:val="2"/>
              <w:spacing w:before="0" w:after="0"/>
              <w:ind w:firstLine="709"/>
              <w:rPr>
                <w:rFonts w:ascii="Arial" w:hAnsi="Arial" w:cs="Arial"/>
                <w:bCs/>
                <w:sz w:val="24"/>
                <w:szCs w:val="24"/>
              </w:rPr>
            </w:pPr>
            <w:r>
              <w:rPr>
                <w:rFonts w:ascii="Arial" w:hAnsi="Arial" w:cs="Arial"/>
                <w:sz w:val="24"/>
                <w:szCs w:val="24"/>
              </w:rPr>
              <w:t>Статья 39</w:t>
            </w:r>
            <w:r w:rsidRPr="00867E7D">
              <w:rPr>
                <w:rFonts w:ascii="Arial" w:hAnsi="Arial" w:cs="Arial"/>
                <w:sz w:val="24"/>
                <w:szCs w:val="24"/>
              </w:rPr>
              <w:t>.  Ограничения, связанные с муниципальной службой</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40</w:t>
            </w:r>
          </w:p>
        </w:tc>
      </w:tr>
      <w:tr w:rsidR="00FC3CD1" w:rsidRPr="00867E7D" w:rsidTr="00AB2D47">
        <w:trPr>
          <w:trHeight w:val="111"/>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40</w:t>
            </w:r>
            <w:r w:rsidRPr="00867E7D">
              <w:rPr>
                <w:rFonts w:ascii="Arial" w:hAnsi="Arial" w:cs="Arial"/>
                <w:b w:val="0"/>
                <w:kern w:val="2"/>
                <w:sz w:val="24"/>
                <w:szCs w:val="24"/>
              </w:rPr>
              <w:t xml:space="preserve">. </w:t>
            </w:r>
            <w:r w:rsidRPr="00867E7D">
              <w:rPr>
                <w:rFonts w:ascii="Arial" w:hAnsi="Arial" w:cs="Arial"/>
                <w:b w:val="0"/>
                <w:sz w:val="24"/>
                <w:szCs w:val="24"/>
              </w:rPr>
              <w:t>Запреты, связанные с муниципальной службой</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42</w:t>
            </w:r>
          </w:p>
        </w:tc>
      </w:tr>
      <w:tr w:rsidR="00FC3CD1" w:rsidRPr="00867E7D" w:rsidTr="00AB2D47">
        <w:trPr>
          <w:trHeight w:val="21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41</w:t>
            </w:r>
            <w:r w:rsidRPr="00867E7D">
              <w:rPr>
                <w:rFonts w:ascii="Arial" w:hAnsi="Arial" w:cs="Arial"/>
                <w:b w:val="0"/>
                <w:kern w:val="2"/>
                <w:sz w:val="24"/>
                <w:szCs w:val="24"/>
              </w:rPr>
              <w:t>. Порядок поступления, прохождения и гарантии муниципальной службы</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45</w:t>
            </w:r>
          </w:p>
        </w:tc>
      </w:tr>
      <w:tr w:rsidR="00FC3CD1" w:rsidRPr="00867E7D" w:rsidTr="00AB2D47">
        <w:trPr>
          <w:trHeight w:val="111"/>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kern w:val="2"/>
                <w:sz w:val="24"/>
                <w:szCs w:val="24"/>
              </w:rPr>
            </w:pPr>
            <w:r w:rsidRPr="00867E7D">
              <w:rPr>
                <w:rFonts w:ascii="Arial" w:hAnsi="Arial" w:cs="Arial"/>
                <w:bCs w:val="0"/>
                <w:sz w:val="24"/>
                <w:szCs w:val="24"/>
              </w:rPr>
              <w:t xml:space="preserve">ГЛАВА </w:t>
            </w:r>
            <w:r w:rsidRPr="00867E7D">
              <w:rPr>
                <w:rFonts w:ascii="Arial" w:hAnsi="Arial" w:cs="Arial"/>
                <w:bCs w:val="0"/>
                <w:sz w:val="24"/>
                <w:szCs w:val="24"/>
                <w:lang w:val="en-US"/>
              </w:rPr>
              <w:t>VI</w:t>
            </w:r>
            <w:r w:rsidRPr="00867E7D">
              <w:rPr>
                <w:rFonts w:ascii="Arial" w:hAnsi="Arial" w:cs="Arial"/>
                <w:bCs w:val="0"/>
                <w:sz w:val="24"/>
                <w:szCs w:val="24"/>
              </w:rPr>
              <w:t>. МУНИЦИПАЛЬНЫЕ ПРАВОВЫЕ АКТЫ</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47</w:t>
            </w:r>
          </w:p>
        </w:tc>
      </w:tr>
      <w:tr w:rsidR="00FC3CD1" w:rsidRPr="00867E7D" w:rsidTr="00AB2D47">
        <w:trPr>
          <w:trHeight w:val="105"/>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42</w:t>
            </w:r>
            <w:r w:rsidRPr="00867E7D">
              <w:rPr>
                <w:rFonts w:ascii="Arial" w:hAnsi="Arial" w:cs="Arial"/>
                <w:b w:val="0"/>
                <w:kern w:val="2"/>
                <w:sz w:val="24"/>
                <w:szCs w:val="24"/>
              </w:rPr>
              <w:t>. Муниципальные правовые акты сельсовета</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47</w:t>
            </w:r>
          </w:p>
        </w:tc>
      </w:tr>
      <w:tr w:rsidR="00FC3CD1" w:rsidRPr="00867E7D" w:rsidTr="00AB2D47">
        <w:trPr>
          <w:trHeight w:val="21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43</w:t>
            </w:r>
            <w:r w:rsidRPr="00867E7D">
              <w:rPr>
                <w:rFonts w:ascii="Arial" w:hAnsi="Arial" w:cs="Arial"/>
                <w:b w:val="0"/>
                <w:kern w:val="2"/>
                <w:sz w:val="24"/>
                <w:szCs w:val="24"/>
              </w:rPr>
              <w:t>.</w:t>
            </w:r>
            <w:r>
              <w:rPr>
                <w:rFonts w:ascii="Arial" w:hAnsi="Arial" w:cs="Arial"/>
                <w:b w:val="0"/>
                <w:kern w:val="2"/>
                <w:sz w:val="24"/>
                <w:szCs w:val="24"/>
              </w:rPr>
              <w:t xml:space="preserve"> </w:t>
            </w:r>
            <w:r w:rsidRPr="00867E7D">
              <w:rPr>
                <w:rFonts w:ascii="Arial" w:hAnsi="Arial" w:cs="Arial"/>
                <w:b w:val="0"/>
                <w:kern w:val="2"/>
                <w:sz w:val="24"/>
                <w:szCs w:val="24"/>
              </w:rPr>
              <w:t>Порядок принятия муниципальных правовых актов и обнародования</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47</w:t>
            </w:r>
          </w:p>
        </w:tc>
      </w:tr>
      <w:tr w:rsidR="00FC3CD1" w:rsidRPr="00867E7D" w:rsidTr="00AB2D47">
        <w:trPr>
          <w:trHeight w:val="111"/>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t>Статья 44</w:t>
            </w:r>
            <w:r w:rsidRPr="00867E7D">
              <w:rPr>
                <w:rFonts w:ascii="Arial" w:hAnsi="Arial" w:cs="Arial"/>
                <w:b w:val="0"/>
                <w:kern w:val="2"/>
                <w:sz w:val="24"/>
                <w:szCs w:val="24"/>
              </w:rPr>
              <w:t xml:space="preserve">. </w:t>
            </w:r>
            <w:r w:rsidRPr="00867E7D">
              <w:rPr>
                <w:rFonts w:ascii="Arial" w:hAnsi="Arial" w:cs="Arial"/>
                <w:b w:val="0"/>
                <w:sz w:val="24"/>
                <w:szCs w:val="24"/>
              </w:rPr>
              <w:t xml:space="preserve">Вступление в силу муниципальных правовых актов </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48</w:t>
            </w:r>
          </w:p>
        </w:tc>
      </w:tr>
      <w:tr w:rsidR="00FC3CD1" w:rsidRPr="00867E7D" w:rsidTr="00AB2D47">
        <w:trPr>
          <w:trHeight w:val="216"/>
        </w:trPr>
        <w:tc>
          <w:tcPr>
            <w:tcW w:w="8702" w:type="dxa"/>
          </w:tcPr>
          <w:p w:rsidR="00FC3CD1" w:rsidRPr="00867E7D" w:rsidRDefault="00FC3CD1" w:rsidP="00AB2D47">
            <w:pPr>
              <w:autoSpaceDE w:val="0"/>
              <w:autoSpaceDN w:val="0"/>
              <w:adjustRightInd w:val="0"/>
              <w:ind w:firstLine="709"/>
              <w:jc w:val="both"/>
              <w:rPr>
                <w:rFonts w:ascii="Arial" w:hAnsi="Arial" w:cs="Arial"/>
                <w:b/>
                <w:bCs/>
                <w:kern w:val="2"/>
                <w:sz w:val="24"/>
                <w:szCs w:val="24"/>
              </w:rPr>
            </w:pPr>
            <w:r w:rsidRPr="00867E7D">
              <w:rPr>
                <w:rFonts w:ascii="Arial" w:hAnsi="Arial" w:cs="Arial"/>
                <w:b/>
                <w:kern w:val="2"/>
                <w:sz w:val="24"/>
                <w:szCs w:val="24"/>
              </w:rPr>
              <w:t>ГЛАВА</w:t>
            </w:r>
            <w:r w:rsidRPr="00867E7D">
              <w:rPr>
                <w:rFonts w:ascii="Arial" w:hAnsi="Arial" w:cs="Arial"/>
                <w:b/>
                <w:sz w:val="24"/>
                <w:szCs w:val="24"/>
              </w:rPr>
              <w:t> </w:t>
            </w:r>
            <w:r w:rsidRPr="00867E7D">
              <w:rPr>
                <w:rFonts w:ascii="Arial" w:hAnsi="Arial" w:cs="Arial"/>
                <w:b/>
                <w:kern w:val="2"/>
                <w:sz w:val="24"/>
                <w:szCs w:val="24"/>
                <w:lang w:val="en-US"/>
              </w:rPr>
              <w:t>VII</w:t>
            </w:r>
            <w:r w:rsidRPr="00867E7D">
              <w:rPr>
                <w:rFonts w:ascii="Arial" w:hAnsi="Arial" w:cs="Arial"/>
                <w:b/>
                <w:kern w:val="2"/>
                <w:sz w:val="24"/>
                <w:szCs w:val="24"/>
              </w:rPr>
              <w:t>. ОТВЕТСТВЕННОСТЬ ОРГАНОВ МЕСТНОГО САМОУПРАВЛЕНИЯ И ДОЛЖНОСТНЫХ ЛИЦ</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49</w:t>
            </w:r>
          </w:p>
        </w:tc>
      </w:tr>
      <w:tr w:rsidR="00FC3CD1" w:rsidRPr="00867E7D" w:rsidTr="00AB2D47">
        <w:trPr>
          <w:trHeight w:val="21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t>Статья 45</w:t>
            </w:r>
            <w:r w:rsidRPr="00867E7D">
              <w:rPr>
                <w:rFonts w:ascii="Arial" w:hAnsi="Arial" w:cs="Arial"/>
                <w:b w:val="0"/>
                <w:kern w:val="2"/>
                <w:sz w:val="24"/>
                <w:szCs w:val="24"/>
              </w:rPr>
              <w:t xml:space="preserve">. </w:t>
            </w:r>
            <w:r w:rsidRPr="00867E7D">
              <w:rPr>
                <w:rFonts w:ascii="Arial" w:hAnsi="Arial" w:cs="Arial"/>
                <w:b w:val="0"/>
                <w:sz w:val="24"/>
                <w:szCs w:val="24"/>
              </w:rPr>
              <w:t xml:space="preserve">Ответственность органов местного самоуправления и должностных лиц местного самоуправления </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49</w:t>
            </w:r>
          </w:p>
        </w:tc>
      </w:tr>
      <w:tr w:rsidR="00FC3CD1" w:rsidRPr="00867E7D" w:rsidTr="00AB2D47">
        <w:trPr>
          <w:trHeight w:val="222"/>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t>Статья 46</w:t>
            </w:r>
            <w:r w:rsidRPr="00867E7D">
              <w:rPr>
                <w:rFonts w:ascii="Arial" w:hAnsi="Arial" w:cs="Arial"/>
                <w:b w:val="0"/>
                <w:kern w:val="2"/>
                <w:sz w:val="24"/>
                <w:szCs w:val="24"/>
              </w:rPr>
              <w:t xml:space="preserve">. </w:t>
            </w:r>
            <w:r w:rsidRPr="00867E7D">
              <w:rPr>
                <w:rFonts w:ascii="Arial" w:hAnsi="Arial" w:cs="Arial"/>
                <w:b w:val="0"/>
                <w:sz w:val="24"/>
                <w:szCs w:val="24"/>
              </w:rPr>
              <w:t xml:space="preserve">Ответственность органов местного самоуправления, депутатов, выборных лиц местного самоуправления перед населением </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50</w:t>
            </w:r>
          </w:p>
        </w:tc>
      </w:tr>
      <w:tr w:rsidR="00FC3CD1" w:rsidRPr="00867E7D" w:rsidTr="00AB2D47">
        <w:trPr>
          <w:trHeight w:val="216"/>
        </w:trPr>
        <w:tc>
          <w:tcPr>
            <w:tcW w:w="8702" w:type="dxa"/>
          </w:tcPr>
          <w:p w:rsidR="00FC3CD1" w:rsidRPr="00867E7D" w:rsidRDefault="00FC3CD1" w:rsidP="00AB2D47">
            <w:pPr>
              <w:autoSpaceDE w:val="0"/>
              <w:autoSpaceDN w:val="0"/>
              <w:adjustRightInd w:val="0"/>
              <w:ind w:firstLine="709"/>
              <w:jc w:val="both"/>
              <w:rPr>
                <w:rFonts w:ascii="Arial" w:hAnsi="Arial" w:cs="Arial"/>
                <w:bCs/>
                <w:kern w:val="2"/>
                <w:sz w:val="24"/>
                <w:szCs w:val="24"/>
              </w:rPr>
            </w:pPr>
            <w:r>
              <w:rPr>
                <w:rFonts w:ascii="Arial" w:hAnsi="Arial" w:cs="Arial"/>
                <w:bCs/>
                <w:sz w:val="24"/>
                <w:szCs w:val="24"/>
              </w:rPr>
              <w:t>Статья 47</w:t>
            </w:r>
            <w:r w:rsidRPr="00867E7D">
              <w:rPr>
                <w:rFonts w:ascii="Arial" w:hAnsi="Arial" w:cs="Arial"/>
                <w:bCs/>
                <w:sz w:val="24"/>
                <w:szCs w:val="24"/>
              </w:rPr>
              <w:t>.Ответственность органов местного самоуправления и должностных лиц местного самоуправления перед государством</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50</w:t>
            </w:r>
          </w:p>
        </w:tc>
      </w:tr>
      <w:tr w:rsidR="00FC3CD1" w:rsidRPr="00867E7D" w:rsidTr="00AB2D47">
        <w:trPr>
          <w:trHeight w:val="105"/>
        </w:trPr>
        <w:tc>
          <w:tcPr>
            <w:tcW w:w="8702" w:type="dxa"/>
          </w:tcPr>
          <w:p w:rsidR="00FC3CD1" w:rsidRPr="00867E7D" w:rsidRDefault="00FC3CD1" w:rsidP="00AB2D47">
            <w:pPr>
              <w:pStyle w:val="2"/>
              <w:spacing w:before="0" w:after="0"/>
              <w:ind w:firstLine="709"/>
              <w:rPr>
                <w:rFonts w:ascii="Arial" w:hAnsi="Arial" w:cs="Arial"/>
                <w:bCs/>
                <w:sz w:val="24"/>
                <w:szCs w:val="24"/>
              </w:rPr>
            </w:pPr>
            <w:r>
              <w:rPr>
                <w:rFonts w:ascii="Arial" w:hAnsi="Arial" w:cs="Arial"/>
                <w:sz w:val="24"/>
                <w:szCs w:val="24"/>
              </w:rPr>
              <w:t>Статья 48</w:t>
            </w:r>
            <w:r w:rsidRPr="00867E7D">
              <w:rPr>
                <w:rFonts w:ascii="Arial" w:hAnsi="Arial" w:cs="Arial"/>
                <w:sz w:val="24"/>
                <w:szCs w:val="24"/>
              </w:rPr>
              <w:t xml:space="preserve">. Ответственность Совета депутатов перед государством </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50</w:t>
            </w:r>
          </w:p>
        </w:tc>
      </w:tr>
      <w:tr w:rsidR="00FC3CD1" w:rsidRPr="00867E7D" w:rsidTr="00AB2D47">
        <w:trPr>
          <w:trHeight w:val="216"/>
        </w:trPr>
        <w:tc>
          <w:tcPr>
            <w:tcW w:w="8702" w:type="dxa"/>
          </w:tcPr>
          <w:p w:rsidR="00FC3CD1" w:rsidRPr="00867E7D" w:rsidRDefault="00FC3CD1" w:rsidP="00AB2D47">
            <w:pPr>
              <w:pStyle w:val="2"/>
              <w:spacing w:before="0" w:after="0"/>
              <w:ind w:firstLine="709"/>
              <w:rPr>
                <w:rFonts w:ascii="Arial" w:hAnsi="Arial" w:cs="Arial"/>
                <w:bCs/>
                <w:sz w:val="24"/>
                <w:szCs w:val="24"/>
              </w:rPr>
            </w:pPr>
            <w:r>
              <w:rPr>
                <w:rFonts w:ascii="Arial" w:hAnsi="Arial" w:cs="Arial"/>
                <w:sz w:val="24"/>
                <w:szCs w:val="24"/>
              </w:rPr>
              <w:t xml:space="preserve">Статья 49. </w:t>
            </w:r>
            <w:r w:rsidRPr="00867E7D">
              <w:rPr>
                <w:rFonts w:ascii="Arial" w:hAnsi="Arial" w:cs="Arial"/>
                <w:sz w:val="24"/>
                <w:szCs w:val="24"/>
              </w:rPr>
              <w:t xml:space="preserve">Ответственность главы муниципального образования перед государством </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50</w:t>
            </w:r>
          </w:p>
        </w:tc>
      </w:tr>
      <w:tr w:rsidR="00FC3CD1" w:rsidRPr="00867E7D" w:rsidTr="00AB2D47">
        <w:trPr>
          <w:trHeight w:val="321"/>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lastRenderedPageBreak/>
              <w:t>Статья 50</w:t>
            </w:r>
            <w:r w:rsidRPr="00867E7D">
              <w:rPr>
                <w:rFonts w:ascii="Arial" w:hAnsi="Arial" w:cs="Arial"/>
                <w:b w:val="0"/>
                <w:kern w:val="2"/>
                <w:sz w:val="24"/>
                <w:szCs w:val="24"/>
              </w:rPr>
              <w:t xml:space="preserve">. </w:t>
            </w:r>
            <w:r w:rsidRPr="00867E7D">
              <w:rPr>
                <w:rFonts w:ascii="Arial" w:hAnsi="Arial" w:cs="Arial"/>
                <w:b w:val="0"/>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51</w:t>
            </w:r>
          </w:p>
        </w:tc>
      </w:tr>
      <w:tr w:rsidR="00FC3CD1" w:rsidRPr="00867E7D" w:rsidTr="00AB2D47">
        <w:trPr>
          <w:trHeight w:val="327"/>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t>Статья 51</w:t>
            </w:r>
            <w:r w:rsidRPr="00867E7D">
              <w:rPr>
                <w:rFonts w:ascii="Arial" w:hAnsi="Arial" w:cs="Arial"/>
                <w:b w:val="0"/>
                <w:kern w:val="2"/>
                <w:sz w:val="24"/>
                <w:szCs w:val="24"/>
              </w:rPr>
              <w:t xml:space="preserve">. </w:t>
            </w:r>
            <w:r w:rsidRPr="00867E7D">
              <w:rPr>
                <w:rFonts w:ascii="Arial" w:hAnsi="Arial" w:cs="Arial"/>
                <w:b w:val="0"/>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51</w:t>
            </w:r>
          </w:p>
        </w:tc>
      </w:tr>
      <w:tr w:rsidR="00FC3CD1" w:rsidRPr="00867E7D" w:rsidTr="00AB2D47">
        <w:trPr>
          <w:trHeight w:val="216"/>
        </w:trPr>
        <w:tc>
          <w:tcPr>
            <w:tcW w:w="8702" w:type="dxa"/>
          </w:tcPr>
          <w:p w:rsidR="00FC3CD1" w:rsidRPr="00867E7D" w:rsidRDefault="00FC3CD1" w:rsidP="00AB2D47">
            <w:pPr>
              <w:keepLines/>
              <w:widowControl w:val="0"/>
              <w:ind w:firstLine="709"/>
              <w:jc w:val="both"/>
              <w:rPr>
                <w:rFonts w:ascii="Arial" w:hAnsi="Arial" w:cs="Arial"/>
                <w:b/>
                <w:bCs/>
                <w:kern w:val="2"/>
                <w:sz w:val="24"/>
                <w:szCs w:val="24"/>
              </w:rPr>
            </w:pPr>
            <w:r w:rsidRPr="00867E7D">
              <w:rPr>
                <w:rFonts w:ascii="Arial" w:hAnsi="Arial" w:cs="Arial"/>
                <w:b/>
                <w:bCs/>
                <w:kern w:val="2"/>
                <w:sz w:val="24"/>
                <w:szCs w:val="24"/>
              </w:rPr>
              <w:t>ГЛАВА</w:t>
            </w:r>
            <w:r w:rsidRPr="00867E7D">
              <w:rPr>
                <w:rFonts w:ascii="Arial" w:hAnsi="Arial" w:cs="Arial"/>
                <w:b/>
                <w:sz w:val="24"/>
                <w:szCs w:val="24"/>
              </w:rPr>
              <w:t> </w:t>
            </w:r>
            <w:r w:rsidRPr="00867E7D">
              <w:rPr>
                <w:rFonts w:ascii="Arial" w:hAnsi="Arial" w:cs="Arial"/>
                <w:b/>
                <w:bCs/>
                <w:kern w:val="2"/>
                <w:sz w:val="24"/>
                <w:szCs w:val="24"/>
                <w:lang w:val="en-US"/>
              </w:rPr>
              <w:t>VIII</w:t>
            </w:r>
            <w:r w:rsidRPr="00867E7D">
              <w:rPr>
                <w:rFonts w:ascii="Arial" w:hAnsi="Arial" w:cs="Arial"/>
                <w:b/>
                <w:bCs/>
                <w:kern w:val="2"/>
                <w:sz w:val="24"/>
                <w:szCs w:val="24"/>
              </w:rPr>
              <w:t>. ЭКОНОМИЧЕСКАЯ ОСНОВА МЕСТНОГО САМОУПРАВЛЕНИЯ</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51</w:t>
            </w:r>
          </w:p>
        </w:tc>
      </w:tr>
      <w:tr w:rsidR="00FC3CD1" w:rsidRPr="00867E7D" w:rsidTr="00AB2D47">
        <w:trPr>
          <w:trHeight w:val="111"/>
        </w:trPr>
        <w:tc>
          <w:tcPr>
            <w:tcW w:w="8702" w:type="dxa"/>
          </w:tcPr>
          <w:p w:rsidR="00FC3CD1" w:rsidRPr="00867E7D" w:rsidRDefault="00FC3CD1" w:rsidP="00AB2D47">
            <w:pPr>
              <w:autoSpaceDE w:val="0"/>
              <w:autoSpaceDN w:val="0"/>
              <w:adjustRightInd w:val="0"/>
              <w:ind w:firstLine="709"/>
              <w:jc w:val="both"/>
              <w:rPr>
                <w:rFonts w:ascii="Arial" w:hAnsi="Arial" w:cs="Arial"/>
                <w:bCs/>
                <w:kern w:val="2"/>
                <w:sz w:val="24"/>
                <w:szCs w:val="24"/>
              </w:rPr>
            </w:pPr>
            <w:r>
              <w:rPr>
                <w:rFonts w:ascii="Arial" w:hAnsi="Arial" w:cs="Arial"/>
                <w:kern w:val="2"/>
                <w:sz w:val="24"/>
                <w:szCs w:val="24"/>
              </w:rPr>
              <w:t>Статья 52</w:t>
            </w:r>
            <w:r w:rsidRPr="00867E7D">
              <w:rPr>
                <w:rFonts w:ascii="Arial" w:hAnsi="Arial" w:cs="Arial"/>
                <w:kern w:val="2"/>
                <w:sz w:val="24"/>
                <w:szCs w:val="24"/>
              </w:rPr>
              <w:t>. Муниципальное имущество</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51</w:t>
            </w:r>
          </w:p>
        </w:tc>
      </w:tr>
      <w:tr w:rsidR="00FC3CD1" w:rsidRPr="00867E7D" w:rsidTr="00AB2D47">
        <w:trPr>
          <w:trHeight w:val="216"/>
        </w:trPr>
        <w:tc>
          <w:tcPr>
            <w:tcW w:w="8702" w:type="dxa"/>
          </w:tcPr>
          <w:p w:rsidR="00FC3CD1" w:rsidRPr="00867E7D" w:rsidRDefault="00FC3CD1" w:rsidP="00AB2D47">
            <w:pPr>
              <w:pStyle w:val="ConsNormal"/>
              <w:keepLines/>
              <w:ind w:firstLine="709"/>
              <w:jc w:val="both"/>
              <w:rPr>
                <w:bCs/>
                <w:sz w:val="24"/>
                <w:szCs w:val="24"/>
              </w:rPr>
            </w:pPr>
            <w:r w:rsidRPr="00867E7D">
              <w:rPr>
                <w:kern w:val="2"/>
                <w:sz w:val="24"/>
                <w:szCs w:val="24"/>
              </w:rPr>
              <w:t>Статья 5</w:t>
            </w:r>
            <w:r>
              <w:rPr>
                <w:kern w:val="2"/>
                <w:sz w:val="24"/>
                <w:szCs w:val="24"/>
              </w:rPr>
              <w:t>3</w:t>
            </w:r>
            <w:r w:rsidRPr="00867E7D">
              <w:rPr>
                <w:kern w:val="2"/>
                <w:sz w:val="24"/>
                <w:szCs w:val="24"/>
              </w:rPr>
              <w:t>.</w:t>
            </w:r>
            <w:r>
              <w:rPr>
                <w:kern w:val="2"/>
                <w:sz w:val="24"/>
                <w:szCs w:val="24"/>
              </w:rPr>
              <w:t xml:space="preserve"> </w:t>
            </w:r>
            <w:r w:rsidRPr="00867E7D">
              <w:rPr>
                <w:sz w:val="24"/>
                <w:szCs w:val="24"/>
              </w:rPr>
              <w:t>Владение, пользование и распоряжение муниципальным имуществом</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52</w:t>
            </w:r>
          </w:p>
        </w:tc>
      </w:tr>
      <w:tr w:rsidR="00FC3CD1" w:rsidRPr="00867E7D" w:rsidTr="00AB2D47">
        <w:trPr>
          <w:trHeight w:val="111"/>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54</w:t>
            </w:r>
            <w:r w:rsidRPr="00867E7D">
              <w:rPr>
                <w:rFonts w:ascii="Arial" w:hAnsi="Arial" w:cs="Arial"/>
                <w:b w:val="0"/>
                <w:kern w:val="2"/>
                <w:sz w:val="24"/>
                <w:szCs w:val="24"/>
              </w:rPr>
              <w:t>. Бюджет сельсовета</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53</w:t>
            </w:r>
          </w:p>
        </w:tc>
      </w:tr>
      <w:tr w:rsidR="00FC3CD1" w:rsidRPr="00867E7D" w:rsidTr="00AB2D47">
        <w:trPr>
          <w:trHeight w:val="216"/>
        </w:trPr>
        <w:tc>
          <w:tcPr>
            <w:tcW w:w="8702" w:type="dxa"/>
          </w:tcPr>
          <w:p w:rsidR="00FC3CD1" w:rsidRPr="00867E7D" w:rsidRDefault="00FC3CD1" w:rsidP="00AB2D47">
            <w:pPr>
              <w:pStyle w:val="a3"/>
              <w:keepLines/>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55</w:t>
            </w:r>
            <w:r w:rsidRPr="00867E7D">
              <w:rPr>
                <w:rFonts w:ascii="Arial" w:hAnsi="Arial" w:cs="Arial"/>
                <w:b w:val="0"/>
                <w:kern w:val="2"/>
                <w:sz w:val="24"/>
                <w:szCs w:val="24"/>
              </w:rPr>
              <w:t>. Порядок составления и рассмотрения проекта местного бюджета</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53</w:t>
            </w:r>
          </w:p>
        </w:tc>
      </w:tr>
      <w:tr w:rsidR="00FC3CD1" w:rsidRPr="00867E7D" w:rsidTr="00AB2D47">
        <w:trPr>
          <w:trHeight w:val="21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56</w:t>
            </w:r>
            <w:r w:rsidRPr="00867E7D">
              <w:rPr>
                <w:rFonts w:ascii="Arial" w:hAnsi="Arial" w:cs="Arial"/>
                <w:b w:val="0"/>
                <w:kern w:val="2"/>
                <w:sz w:val="24"/>
                <w:szCs w:val="24"/>
              </w:rPr>
              <w:t xml:space="preserve">. Утверждение и исполнение бюджета сельсовета, осуществление </w:t>
            </w:r>
            <w:proofErr w:type="gramStart"/>
            <w:r w:rsidRPr="00867E7D">
              <w:rPr>
                <w:rFonts w:ascii="Arial" w:hAnsi="Arial" w:cs="Arial"/>
                <w:b w:val="0"/>
                <w:kern w:val="2"/>
                <w:sz w:val="24"/>
                <w:szCs w:val="24"/>
              </w:rPr>
              <w:t>контроля за</w:t>
            </w:r>
            <w:proofErr w:type="gramEnd"/>
            <w:r w:rsidRPr="00867E7D">
              <w:rPr>
                <w:rFonts w:ascii="Arial" w:hAnsi="Arial" w:cs="Arial"/>
                <w:b w:val="0"/>
                <w:kern w:val="2"/>
                <w:sz w:val="24"/>
                <w:szCs w:val="24"/>
              </w:rPr>
              <w:t xml:space="preserve"> его исполнением</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53</w:t>
            </w:r>
          </w:p>
        </w:tc>
      </w:tr>
      <w:tr w:rsidR="00FC3CD1" w:rsidRPr="00867E7D" w:rsidTr="00AB2D47">
        <w:trPr>
          <w:trHeight w:val="216"/>
        </w:trPr>
        <w:tc>
          <w:tcPr>
            <w:tcW w:w="8702" w:type="dxa"/>
          </w:tcPr>
          <w:p w:rsidR="00FC3CD1" w:rsidRPr="00867E7D" w:rsidRDefault="00FC3CD1" w:rsidP="00AB2D47">
            <w:pPr>
              <w:pStyle w:val="ConsNonformat"/>
              <w:ind w:firstLine="709"/>
              <w:jc w:val="both"/>
              <w:rPr>
                <w:rFonts w:ascii="Arial" w:hAnsi="Arial" w:cs="Arial"/>
                <w:bCs/>
                <w:sz w:val="24"/>
                <w:szCs w:val="24"/>
              </w:rPr>
            </w:pPr>
            <w:r>
              <w:rPr>
                <w:rFonts w:ascii="Arial" w:hAnsi="Arial" w:cs="Arial"/>
                <w:sz w:val="24"/>
                <w:szCs w:val="24"/>
              </w:rPr>
              <w:t>Статья 57</w:t>
            </w:r>
            <w:r w:rsidRPr="00867E7D">
              <w:rPr>
                <w:rFonts w:ascii="Arial" w:hAnsi="Arial" w:cs="Arial"/>
                <w:sz w:val="24"/>
                <w:szCs w:val="24"/>
              </w:rPr>
              <w:t xml:space="preserve">. Составление и утверждение отчета об исполнении местного бюджета </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54</w:t>
            </w:r>
          </w:p>
        </w:tc>
      </w:tr>
      <w:tr w:rsidR="00FC3CD1" w:rsidRPr="00867E7D" w:rsidTr="00AB2D47">
        <w:trPr>
          <w:trHeight w:val="111"/>
        </w:trPr>
        <w:tc>
          <w:tcPr>
            <w:tcW w:w="8702" w:type="dxa"/>
          </w:tcPr>
          <w:p w:rsidR="00FC3CD1" w:rsidRPr="00867E7D" w:rsidRDefault="00FC3CD1" w:rsidP="00AB2D47">
            <w:pPr>
              <w:pStyle w:val="ConsNonformat"/>
              <w:ind w:firstLine="709"/>
              <w:jc w:val="both"/>
              <w:rPr>
                <w:rFonts w:ascii="Arial" w:hAnsi="Arial" w:cs="Arial"/>
                <w:bCs/>
                <w:sz w:val="24"/>
                <w:szCs w:val="24"/>
              </w:rPr>
            </w:pPr>
            <w:r>
              <w:rPr>
                <w:rFonts w:ascii="Arial" w:hAnsi="Arial" w:cs="Arial"/>
                <w:sz w:val="24"/>
                <w:szCs w:val="24"/>
              </w:rPr>
              <w:t>Статья 58</w:t>
            </w:r>
            <w:r w:rsidRPr="00867E7D">
              <w:rPr>
                <w:rFonts w:ascii="Arial" w:hAnsi="Arial" w:cs="Arial"/>
                <w:sz w:val="24"/>
                <w:szCs w:val="24"/>
              </w:rPr>
              <w:t>. Расходы местных бюджетов</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54</w:t>
            </w:r>
          </w:p>
        </w:tc>
      </w:tr>
      <w:tr w:rsidR="00FC3CD1" w:rsidRPr="00867E7D" w:rsidTr="00AB2D47">
        <w:trPr>
          <w:trHeight w:val="105"/>
        </w:trPr>
        <w:tc>
          <w:tcPr>
            <w:tcW w:w="8702" w:type="dxa"/>
          </w:tcPr>
          <w:p w:rsidR="00FC3CD1" w:rsidRPr="00867E7D" w:rsidRDefault="00FC3CD1" w:rsidP="00AB2D47">
            <w:pPr>
              <w:pStyle w:val="ConsNonformat"/>
              <w:ind w:firstLine="709"/>
              <w:jc w:val="both"/>
              <w:rPr>
                <w:rFonts w:ascii="Arial" w:hAnsi="Arial" w:cs="Arial"/>
                <w:bCs/>
                <w:sz w:val="24"/>
                <w:szCs w:val="24"/>
              </w:rPr>
            </w:pPr>
            <w:r>
              <w:rPr>
                <w:rFonts w:ascii="Arial" w:hAnsi="Arial" w:cs="Arial"/>
                <w:sz w:val="24"/>
                <w:szCs w:val="24"/>
              </w:rPr>
              <w:t>Статья 59</w:t>
            </w:r>
            <w:r w:rsidRPr="00867E7D">
              <w:rPr>
                <w:rFonts w:ascii="Arial" w:hAnsi="Arial" w:cs="Arial"/>
                <w:sz w:val="24"/>
                <w:szCs w:val="24"/>
              </w:rPr>
              <w:t>. Доходы местных бюджетов</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54</w:t>
            </w:r>
          </w:p>
        </w:tc>
      </w:tr>
      <w:tr w:rsidR="00FC3CD1" w:rsidRPr="00867E7D" w:rsidTr="00AB2D47">
        <w:trPr>
          <w:trHeight w:val="111"/>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60</w:t>
            </w:r>
            <w:r w:rsidRPr="00867E7D">
              <w:rPr>
                <w:rFonts w:ascii="Arial" w:hAnsi="Arial" w:cs="Arial"/>
                <w:b w:val="0"/>
                <w:kern w:val="2"/>
                <w:sz w:val="24"/>
                <w:szCs w:val="24"/>
              </w:rPr>
              <w:t>. Средства самообложения граждан</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54</w:t>
            </w:r>
          </w:p>
        </w:tc>
      </w:tr>
      <w:tr w:rsidR="00FC3CD1" w:rsidRPr="00867E7D" w:rsidTr="00AB2D47">
        <w:trPr>
          <w:trHeight w:val="111"/>
        </w:trPr>
        <w:tc>
          <w:tcPr>
            <w:tcW w:w="8702" w:type="dxa"/>
          </w:tcPr>
          <w:p w:rsidR="00FC3CD1" w:rsidRPr="00867E7D" w:rsidRDefault="00FC3CD1" w:rsidP="00AB2D47">
            <w:pPr>
              <w:autoSpaceDE w:val="0"/>
              <w:autoSpaceDN w:val="0"/>
              <w:adjustRightInd w:val="0"/>
              <w:ind w:firstLine="709"/>
              <w:jc w:val="both"/>
              <w:outlineLvl w:val="0"/>
              <w:rPr>
                <w:rFonts w:ascii="Arial" w:hAnsi="Arial" w:cs="Arial"/>
                <w:sz w:val="24"/>
                <w:szCs w:val="24"/>
              </w:rPr>
            </w:pPr>
            <w:r>
              <w:rPr>
                <w:rFonts w:ascii="Arial" w:hAnsi="Arial" w:cs="Arial"/>
                <w:sz w:val="24"/>
                <w:szCs w:val="24"/>
              </w:rPr>
              <w:t>Статья 61</w:t>
            </w:r>
            <w:r w:rsidRPr="00867E7D">
              <w:rPr>
                <w:rFonts w:ascii="Arial" w:hAnsi="Arial" w:cs="Arial"/>
                <w:sz w:val="24"/>
                <w:szCs w:val="24"/>
              </w:rPr>
              <w:t>. Закупки для обеспечения муниципальных нужд</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55</w:t>
            </w:r>
          </w:p>
        </w:tc>
      </w:tr>
      <w:tr w:rsidR="00FC3CD1" w:rsidRPr="00867E7D" w:rsidTr="00AB2D47">
        <w:trPr>
          <w:trHeight w:val="216"/>
        </w:trPr>
        <w:tc>
          <w:tcPr>
            <w:tcW w:w="8702" w:type="dxa"/>
          </w:tcPr>
          <w:p w:rsidR="00FC3CD1" w:rsidRPr="00867E7D" w:rsidRDefault="00FC3CD1" w:rsidP="00AB2D47">
            <w:pPr>
              <w:keepLines/>
              <w:widowControl w:val="0"/>
              <w:ind w:firstLine="709"/>
              <w:jc w:val="both"/>
              <w:rPr>
                <w:rFonts w:ascii="Arial" w:hAnsi="Arial" w:cs="Arial"/>
                <w:b/>
                <w:bCs/>
                <w:kern w:val="2"/>
                <w:sz w:val="24"/>
                <w:szCs w:val="24"/>
              </w:rPr>
            </w:pPr>
            <w:r w:rsidRPr="00867E7D">
              <w:rPr>
                <w:rFonts w:ascii="Arial" w:hAnsi="Arial" w:cs="Arial"/>
                <w:b/>
                <w:kern w:val="2"/>
                <w:sz w:val="24"/>
                <w:szCs w:val="24"/>
              </w:rPr>
              <w:t xml:space="preserve">ГЛАВА </w:t>
            </w:r>
            <w:r w:rsidRPr="00867E7D">
              <w:rPr>
                <w:rFonts w:ascii="Arial" w:hAnsi="Arial" w:cs="Arial"/>
                <w:b/>
                <w:kern w:val="2"/>
                <w:sz w:val="24"/>
                <w:szCs w:val="24"/>
                <w:lang w:val="en-US"/>
              </w:rPr>
              <w:t>IX</w:t>
            </w:r>
            <w:r w:rsidRPr="00867E7D">
              <w:rPr>
                <w:rFonts w:ascii="Arial" w:hAnsi="Arial" w:cs="Arial"/>
                <w:b/>
                <w:kern w:val="2"/>
                <w:sz w:val="24"/>
                <w:szCs w:val="24"/>
              </w:rPr>
              <w:t>. ПОРЯДОК ВНЕСЕНИЯ ИЗМЕНЕНИЙ И ДОПОЛНЕНИЙ В УСТАВ</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55</w:t>
            </w:r>
          </w:p>
        </w:tc>
      </w:tr>
      <w:tr w:rsidR="00FC3CD1" w:rsidRPr="00867E7D" w:rsidTr="00AB2D47">
        <w:trPr>
          <w:trHeight w:val="21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62</w:t>
            </w:r>
            <w:r w:rsidRPr="00867E7D">
              <w:rPr>
                <w:rFonts w:ascii="Arial" w:hAnsi="Arial" w:cs="Arial"/>
                <w:b w:val="0"/>
                <w:kern w:val="2"/>
                <w:sz w:val="24"/>
                <w:szCs w:val="24"/>
              </w:rPr>
              <w:t xml:space="preserve">. Оформление инициативы по внесению изменений и дополнений в Устав </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55</w:t>
            </w:r>
          </w:p>
        </w:tc>
      </w:tr>
      <w:tr w:rsidR="00FC3CD1" w:rsidRPr="00867E7D" w:rsidTr="00AB2D47">
        <w:trPr>
          <w:trHeight w:val="216"/>
        </w:trPr>
        <w:tc>
          <w:tcPr>
            <w:tcW w:w="8702" w:type="dxa"/>
          </w:tcPr>
          <w:p w:rsidR="00FC3CD1" w:rsidRPr="00867E7D" w:rsidRDefault="00FC3CD1" w:rsidP="00AB2D47">
            <w:pPr>
              <w:pStyle w:val="a3"/>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63</w:t>
            </w:r>
            <w:r w:rsidRPr="00867E7D">
              <w:rPr>
                <w:rFonts w:ascii="Arial" w:hAnsi="Arial" w:cs="Arial"/>
                <w:b w:val="0"/>
                <w:kern w:val="2"/>
                <w:sz w:val="24"/>
                <w:szCs w:val="24"/>
              </w:rPr>
              <w:t xml:space="preserve">. Порядок принятия устава, внесения изменений и дополнений в Устав </w:t>
            </w:r>
          </w:p>
        </w:tc>
        <w:tc>
          <w:tcPr>
            <w:tcW w:w="1070" w:type="dxa"/>
          </w:tcPr>
          <w:p w:rsidR="00FC3CD1" w:rsidRPr="00867E7D" w:rsidRDefault="00FC3CD1" w:rsidP="00AB2D47">
            <w:pPr>
              <w:jc w:val="center"/>
              <w:rPr>
                <w:rFonts w:ascii="Arial" w:hAnsi="Arial" w:cs="Arial"/>
                <w:sz w:val="24"/>
                <w:szCs w:val="24"/>
              </w:rPr>
            </w:pPr>
            <w:r>
              <w:rPr>
                <w:rFonts w:ascii="Arial" w:hAnsi="Arial" w:cs="Arial"/>
                <w:sz w:val="24"/>
                <w:szCs w:val="24"/>
              </w:rPr>
              <w:t>55</w:t>
            </w:r>
          </w:p>
        </w:tc>
      </w:tr>
    </w:tbl>
    <w:p w:rsidR="00FC3CD1" w:rsidRDefault="00FC3CD1" w:rsidP="00A43A12">
      <w:pPr>
        <w:pStyle w:val="9"/>
        <w:autoSpaceDE/>
        <w:spacing w:before="0" w:after="0" w:line="240" w:lineRule="auto"/>
        <w:ind w:firstLine="567"/>
        <w:jc w:val="both"/>
      </w:pPr>
    </w:p>
    <w:p w:rsidR="00FC3CD1" w:rsidRDefault="00FC3CD1" w:rsidP="00A43A12">
      <w:pPr>
        <w:pStyle w:val="9"/>
        <w:autoSpaceDE/>
        <w:spacing w:before="0" w:after="0" w:line="240" w:lineRule="auto"/>
        <w:ind w:firstLine="567"/>
        <w:jc w:val="both"/>
      </w:pPr>
    </w:p>
    <w:p w:rsidR="00FC3CD1" w:rsidRDefault="00FC3CD1" w:rsidP="00A43A12">
      <w:pPr>
        <w:pStyle w:val="9"/>
        <w:autoSpaceDE/>
        <w:spacing w:before="0" w:after="0" w:line="240" w:lineRule="auto"/>
        <w:ind w:firstLine="567"/>
        <w:jc w:val="both"/>
      </w:pPr>
    </w:p>
    <w:p w:rsidR="00FC3CD1" w:rsidRDefault="00FC3CD1" w:rsidP="00A43A12">
      <w:pPr>
        <w:pStyle w:val="9"/>
        <w:autoSpaceDE/>
        <w:spacing w:before="0" w:after="0" w:line="240" w:lineRule="auto"/>
        <w:ind w:firstLine="567"/>
        <w:jc w:val="both"/>
      </w:pPr>
    </w:p>
    <w:p w:rsidR="00FC3CD1" w:rsidRDefault="00FC3CD1" w:rsidP="00A43A12">
      <w:pPr>
        <w:pStyle w:val="9"/>
        <w:autoSpaceDE/>
        <w:spacing w:before="0" w:after="0" w:line="240" w:lineRule="auto"/>
        <w:ind w:firstLine="567"/>
        <w:jc w:val="both"/>
      </w:pPr>
    </w:p>
    <w:p w:rsidR="00FC3CD1" w:rsidRDefault="00FC3CD1" w:rsidP="00A43A12">
      <w:pPr>
        <w:pStyle w:val="9"/>
        <w:autoSpaceDE/>
        <w:spacing w:before="0" w:after="0" w:line="240" w:lineRule="auto"/>
        <w:ind w:firstLine="567"/>
        <w:jc w:val="both"/>
      </w:pPr>
    </w:p>
    <w:p w:rsidR="00FC3CD1" w:rsidRDefault="00FC3CD1" w:rsidP="00530091"/>
    <w:p w:rsidR="00FC3CD1" w:rsidRDefault="00FC3CD1" w:rsidP="00530091"/>
    <w:p w:rsidR="00FC3CD1" w:rsidRDefault="00FC3CD1" w:rsidP="00530091"/>
    <w:p w:rsidR="00FC3CD1" w:rsidRDefault="00FC3CD1" w:rsidP="00530091"/>
    <w:p w:rsidR="00FC3CD1" w:rsidRDefault="00FC3CD1" w:rsidP="00530091"/>
    <w:p w:rsidR="00FC3CD1" w:rsidRDefault="00FC3CD1" w:rsidP="00530091"/>
    <w:p w:rsidR="00FC3CD1" w:rsidRDefault="00FC3CD1" w:rsidP="00530091"/>
    <w:p w:rsidR="00FC3CD1" w:rsidRDefault="00FC3CD1" w:rsidP="00530091"/>
    <w:p w:rsidR="00FC3CD1" w:rsidRPr="00530091" w:rsidRDefault="00FC3CD1" w:rsidP="00530091"/>
    <w:p w:rsidR="00FC3CD1" w:rsidRPr="001403EB" w:rsidRDefault="00FC3CD1" w:rsidP="00A43A12">
      <w:pPr>
        <w:pStyle w:val="9"/>
        <w:autoSpaceDE/>
        <w:spacing w:before="0" w:after="0" w:line="240" w:lineRule="auto"/>
        <w:ind w:firstLine="567"/>
        <w:jc w:val="both"/>
      </w:pPr>
      <w:r w:rsidRPr="001403EB">
        <w:lastRenderedPageBreak/>
        <w:t>ГЛАВА I. ОБЩИЕ ПОЛОЖЕНИЯ</w:t>
      </w:r>
    </w:p>
    <w:p w:rsidR="00FC3CD1" w:rsidRPr="001403EB" w:rsidRDefault="00FC3CD1" w:rsidP="00A43A12">
      <w:pPr>
        <w:ind w:firstLine="567"/>
        <w:jc w:val="both"/>
        <w:rPr>
          <w:b/>
          <w:bCs/>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 xml:space="preserve">Статья 1. </w:t>
      </w:r>
      <w:r w:rsidRPr="001403EB">
        <w:t>Характеристика муниципального образования</w:t>
      </w:r>
    </w:p>
    <w:p w:rsidR="00FC3CD1" w:rsidRPr="001403EB" w:rsidRDefault="00FC3CD1" w:rsidP="00A43A12">
      <w:pPr>
        <w:ind w:firstLine="567"/>
        <w:jc w:val="both"/>
        <w:rPr>
          <w:b/>
          <w:bCs/>
        </w:rPr>
      </w:pPr>
    </w:p>
    <w:p w:rsidR="00FC3CD1" w:rsidRPr="001403EB" w:rsidRDefault="00FC3CD1" w:rsidP="00A43A12">
      <w:pPr>
        <w:ind w:firstLine="567"/>
        <w:jc w:val="both"/>
      </w:pPr>
      <w:proofErr w:type="spellStart"/>
      <w:r>
        <w:rPr>
          <w:iCs/>
        </w:rPr>
        <w:t>Кутушевский</w:t>
      </w:r>
      <w:proofErr w:type="spellEnd"/>
      <w:r w:rsidRPr="001403EB">
        <w:rPr>
          <w:iCs/>
        </w:rPr>
        <w:t xml:space="preserve"> сельсовет </w:t>
      </w:r>
      <w:proofErr w:type="spellStart"/>
      <w:r w:rsidRPr="001403EB">
        <w:rPr>
          <w:iCs/>
        </w:rPr>
        <w:t>Новосергиевского</w:t>
      </w:r>
      <w:r w:rsidRPr="001403EB">
        <w:t>района</w:t>
      </w:r>
      <w:proofErr w:type="spellEnd"/>
      <w:r w:rsidRPr="001403EB">
        <w:t xml:space="preserve">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двух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Pr>
          <w:iCs/>
        </w:rPr>
        <w:t>Кутушевского</w:t>
      </w:r>
      <w:r w:rsidRPr="001403EB">
        <w:t>сельсовета</w:t>
      </w:r>
      <w:proofErr w:type="spellEnd"/>
      <w:r w:rsidRPr="001403EB">
        <w:t xml:space="preserve">  является  село </w:t>
      </w:r>
      <w:proofErr w:type="spellStart"/>
      <w:r>
        <w:rPr>
          <w:iCs/>
        </w:rPr>
        <w:t>Кутуш</w:t>
      </w:r>
      <w:proofErr w:type="spellEnd"/>
      <w:r w:rsidRPr="001403EB">
        <w:t xml:space="preserve">. </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Наименования «Муниципальное образование </w:t>
      </w:r>
      <w:proofErr w:type="spellStart"/>
      <w:r>
        <w:rPr>
          <w:rFonts w:ascii="Times New Roman" w:hAnsi="Times New Roman" w:cs="Times New Roman"/>
          <w:sz w:val="28"/>
          <w:szCs w:val="28"/>
        </w:rPr>
        <w:t>Кутушевский</w:t>
      </w:r>
      <w:proofErr w:type="spellEnd"/>
      <w:r w:rsidRPr="001403EB">
        <w:rPr>
          <w:rFonts w:ascii="Times New Roman" w:hAnsi="Times New Roman" w:cs="Times New Roman"/>
          <w:sz w:val="28"/>
          <w:szCs w:val="28"/>
        </w:rPr>
        <w:t xml:space="preserve"> сельсовет </w:t>
      </w:r>
      <w:proofErr w:type="spellStart"/>
      <w:r w:rsidRPr="001403EB">
        <w:rPr>
          <w:rFonts w:ascii="Times New Roman" w:hAnsi="Times New Roman" w:cs="Times New Roman"/>
          <w:sz w:val="28"/>
          <w:szCs w:val="28"/>
        </w:rPr>
        <w:t>Новосергиевского</w:t>
      </w:r>
      <w:proofErr w:type="spellEnd"/>
      <w:r w:rsidRPr="001403EB">
        <w:rPr>
          <w:rFonts w:ascii="Times New Roman" w:hAnsi="Times New Roman" w:cs="Times New Roman"/>
          <w:sz w:val="28"/>
          <w:szCs w:val="28"/>
        </w:rPr>
        <w:t xml:space="preserve"> района  Оренбургской области», «сельское поселение </w:t>
      </w:r>
      <w:proofErr w:type="spellStart"/>
      <w:r>
        <w:rPr>
          <w:rFonts w:ascii="Times New Roman" w:hAnsi="Times New Roman" w:cs="Times New Roman"/>
          <w:sz w:val="28"/>
          <w:szCs w:val="28"/>
        </w:rPr>
        <w:t>Кутушевский</w:t>
      </w:r>
      <w:proofErr w:type="spellEnd"/>
      <w:r w:rsidRPr="001403EB">
        <w:rPr>
          <w:rFonts w:ascii="Times New Roman" w:hAnsi="Times New Roman" w:cs="Times New Roman"/>
          <w:sz w:val="28"/>
          <w:szCs w:val="28"/>
        </w:rPr>
        <w:t xml:space="preserve"> сельсовет </w:t>
      </w:r>
      <w:proofErr w:type="spellStart"/>
      <w:r w:rsidRPr="001403EB">
        <w:rPr>
          <w:rFonts w:ascii="Times New Roman" w:hAnsi="Times New Roman" w:cs="Times New Roman"/>
          <w:sz w:val="28"/>
          <w:szCs w:val="28"/>
        </w:rPr>
        <w:t>Новосергиевского</w:t>
      </w:r>
      <w:proofErr w:type="spellEnd"/>
      <w:r w:rsidRPr="001403EB">
        <w:rPr>
          <w:rFonts w:ascii="Times New Roman" w:hAnsi="Times New Roman" w:cs="Times New Roman"/>
          <w:sz w:val="28"/>
          <w:szCs w:val="28"/>
        </w:rPr>
        <w:t xml:space="preserve"> района Оренбургской области»  и «</w:t>
      </w:r>
      <w:proofErr w:type="spellStart"/>
      <w:r>
        <w:rPr>
          <w:rFonts w:ascii="Times New Roman" w:hAnsi="Times New Roman" w:cs="Times New Roman"/>
          <w:iCs/>
          <w:sz w:val="28"/>
          <w:szCs w:val="28"/>
        </w:rPr>
        <w:t>Кутушевский</w:t>
      </w:r>
      <w:r w:rsidRPr="001403EB">
        <w:rPr>
          <w:rFonts w:ascii="Times New Roman" w:hAnsi="Times New Roman" w:cs="Times New Roman"/>
          <w:sz w:val="28"/>
          <w:szCs w:val="28"/>
        </w:rPr>
        <w:t>сельсовет</w:t>
      </w:r>
      <w:proofErr w:type="spellEnd"/>
      <w:r w:rsidRPr="001403EB">
        <w:rPr>
          <w:rFonts w:ascii="Times New Roman" w:hAnsi="Times New Roman" w:cs="Times New Roman"/>
          <w:sz w:val="28"/>
          <w:szCs w:val="28"/>
        </w:rPr>
        <w:t xml:space="preserve"> </w:t>
      </w:r>
      <w:proofErr w:type="spellStart"/>
      <w:r w:rsidRPr="001403EB">
        <w:rPr>
          <w:rFonts w:ascii="Times New Roman" w:hAnsi="Times New Roman" w:cs="Times New Roman"/>
          <w:sz w:val="28"/>
          <w:szCs w:val="28"/>
        </w:rPr>
        <w:t>Новосергиевского</w:t>
      </w:r>
      <w:proofErr w:type="spellEnd"/>
      <w:r w:rsidRPr="001403EB">
        <w:rPr>
          <w:rFonts w:ascii="Times New Roman" w:hAnsi="Times New Roman" w:cs="Times New Roman"/>
          <w:sz w:val="28"/>
          <w:szCs w:val="28"/>
        </w:rPr>
        <w:t xml:space="preserve"> района Оренбургской области» равнозначны.</w:t>
      </w:r>
    </w:p>
    <w:p w:rsidR="00FC3CD1" w:rsidRPr="001403EB" w:rsidRDefault="00FC3CD1" w:rsidP="00A43A12">
      <w:pPr>
        <w:pStyle w:val="ConsNormal"/>
        <w:widowControl/>
        <w:ind w:firstLine="567"/>
        <w:jc w:val="both"/>
        <w:rPr>
          <w:rFonts w:ascii="Times New Roman" w:hAnsi="Times New Roman" w:cs="Times New Roman"/>
          <w:sz w:val="28"/>
          <w:szCs w:val="28"/>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2.  Территория сельсовета</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autoSpaceDE w:val="0"/>
        <w:autoSpaceDN w:val="0"/>
        <w:adjustRightInd w:val="0"/>
        <w:ind w:firstLine="567"/>
        <w:jc w:val="both"/>
      </w:pPr>
      <w:r w:rsidRPr="001403EB">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FC3CD1" w:rsidRPr="001403EB" w:rsidRDefault="00FC3CD1" w:rsidP="00A43A12">
      <w:pPr>
        <w:pStyle w:val="ConsNormal"/>
        <w:keepLines/>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2. </w:t>
      </w:r>
      <w:r w:rsidRPr="001403EB">
        <w:rPr>
          <w:rFonts w:ascii="Times New Roman" w:hAnsi="Times New Roman" w:cs="Times New Roman"/>
          <w:kern w:val="2"/>
          <w:sz w:val="28"/>
          <w:szCs w:val="28"/>
        </w:rPr>
        <w:t xml:space="preserve">В состав </w:t>
      </w:r>
      <w:r>
        <w:rPr>
          <w:rFonts w:ascii="Times New Roman" w:hAnsi="Times New Roman" w:cs="Times New Roman"/>
          <w:kern w:val="2"/>
          <w:sz w:val="28"/>
          <w:szCs w:val="28"/>
        </w:rPr>
        <w:t>территории сельсовета входят три</w:t>
      </w:r>
      <w:r w:rsidRPr="001403EB">
        <w:rPr>
          <w:rFonts w:ascii="Times New Roman" w:hAnsi="Times New Roman" w:cs="Times New Roman"/>
          <w:kern w:val="2"/>
          <w:sz w:val="28"/>
          <w:szCs w:val="28"/>
        </w:rPr>
        <w:t xml:space="preserve"> сельских насел</w:t>
      </w:r>
      <w:r>
        <w:rPr>
          <w:rFonts w:ascii="Times New Roman" w:hAnsi="Times New Roman" w:cs="Times New Roman"/>
          <w:kern w:val="2"/>
          <w:sz w:val="28"/>
          <w:szCs w:val="28"/>
        </w:rPr>
        <w:t>енных пункта</w:t>
      </w:r>
      <w:proofErr w:type="gramStart"/>
      <w:r>
        <w:rPr>
          <w:rFonts w:ascii="Times New Roman" w:hAnsi="Times New Roman" w:cs="Times New Roman"/>
          <w:kern w:val="2"/>
          <w:sz w:val="28"/>
          <w:szCs w:val="28"/>
        </w:rPr>
        <w:t xml:space="preserve"> (-</w:t>
      </w:r>
      <w:proofErr w:type="spellStart"/>
      <w:proofErr w:type="gramEnd"/>
      <w:r>
        <w:rPr>
          <w:rFonts w:ascii="Times New Roman" w:hAnsi="Times New Roman" w:cs="Times New Roman"/>
          <w:kern w:val="2"/>
          <w:sz w:val="28"/>
          <w:szCs w:val="28"/>
        </w:rPr>
        <w:t>ов</w:t>
      </w:r>
      <w:proofErr w:type="spellEnd"/>
      <w:r>
        <w:rPr>
          <w:rFonts w:ascii="Times New Roman" w:hAnsi="Times New Roman" w:cs="Times New Roman"/>
          <w:kern w:val="2"/>
          <w:sz w:val="28"/>
          <w:szCs w:val="28"/>
        </w:rPr>
        <w:t xml:space="preserve">): село </w:t>
      </w:r>
      <w:proofErr w:type="spellStart"/>
      <w:r>
        <w:rPr>
          <w:rFonts w:ascii="Times New Roman" w:hAnsi="Times New Roman" w:cs="Times New Roman"/>
          <w:kern w:val="2"/>
          <w:sz w:val="28"/>
          <w:szCs w:val="28"/>
        </w:rPr>
        <w:t>Кутуш</w:t>
      </w:r>
      <w:proofErr w:type="spellEnd"/>
      <w:r>
        <w:rPr>
          <w:rFonts w:ascii="Times New Roman" w:hAnsi="Times New Roman" w:cs="Times New Roman"/>
          <w:kern w:val="2"/>
          <w:sz w:val="28"/>
          <w:szCs w:val="28"/>
        </w:rPr>
        <w:t xml:space="preserve">, село </w:t>
      </w:r>
      <w:proofErr w:type="spellStart"/>
      <w:r>
        <w:rPr>
          <w:rFonts w:ascii="Times New Roman" w:hAnsi="Times New Roman" w:cs="Times New Roman"/>
          <w:kern w:val="2"/>
          <w:sz w:val="28"/>
          <w:szCs w:val="28"/>
        </w:rPr>
        <w:t>Старогумирово</w:t>
      </w:r>
      <w:proofErr w:type="spellEnd"/>
      <w:r>
        <w:rPr>
          <w:rFonts w:ascii="Times New Roman" w:hAnsi="Times New Roman" w:cs="Times New Roman"/>
          <w:kern w:val="2"/>
          <w:sz w:val="28"/>
          <w:szCs w:val="28"/>
        </w:rPr>
        <w:t xml:space="preserve">, село </w:t>
      </w:r>
      <w:proofErr w:type="spellStart"/>
      <w:r>
        <w:rPr>
          <w:rFonts w:ascii="Times New Roman" w:hAnsi="Times New Roman" w:cs="Times New Roman"/>
          <w:kern w:val="2"/>
          <w:sz w:val="28"/>
          <w:szCs w:val="28"/>
        </w:rPr>
        <w:t>Караяр</w:t>
      </w:r>
      <w:proofErr w:type="spellEnd"/>
      <w:r w:rsidRPr="001403EB">
        <w:rPr>
          <w:rFonts w:ascii="Times New Roman" w:hAnsi="Times New Roman" w:cs="Times New Roman"/>
          <w:kern w:val="2"/>
          <w:sz w:val="28"/>
          <w:szCs w:val="28"/>
        </w:rPr>
        <w:t>.</w:t>
      </w:r>
    </w:p>
    <w:p w:rsidR="00FC3CD1" w:rsidRPr="001403EB" w:rsidRDefault="00FC3CD1" w:rsidP="00A43A12">
      <w:pPr>
        <w:pStyle w:val="2"/>
        <w:tabs>
          <w:tab w:val="left" w:pos="-142"/>
        </w:tabs>
        <w:overflowPunct/>
        <w:adjustRightInd/>
        <w:spacing w:before="0" w:after="0"/>
        <w:ind w:firstLine="567"/>
      </w:pPr>
      <w:r w:rsidRPr="001403EB">
        <w:t>3. Границы территории сельсовета установлены Законом Оренбургской области.</w:t>
      </w:r>
    </w:p>
    <w:p w:rsidR="00FC3CD1" w:rsidRPr="001403EB" w:rsidRDefault="00FC3CD1" w:rsidP="00A43A12">
      <w:pPr>
        <w:pStyle w:val="2"/>
        <w:tabs>
          <w:tab w:val="left" w:pos="-142"/>
        </w:tabs>
        <w:overflowPunct/>
        <w:adjustRightInd/>
        <w:spacing w:before="0" w:after="0"/>
        <w:ind w:firstLine="567"/>
      </w:pPr>
      <w:r w:rsidRPr="001403EB">
        <w:t xml:space="preserve">4. Территория сельсовета  входит в состав территории </w:t>
      </w:r>
      <w:proofErr w:type="spellStart"/>
      <w:r w:rsidRPr="001403EB">
        <w:t>Новосергиевского</w:t>
      </w:r>
      <w:proofErr w:type="spellEnd"/>
      <w:r w:rsidRPr="001403EB">
        <w:t xml:space="preserve">  района.</w:t>
      </w:r>
    </w:p>
    <w:p w:rsidR="00FC3CD1" w:rsidRPr="001403EB" w:rsidRDefault="00FC3CD1" w:rsidP="00A43A12">
      <w:pPr>
        <w:pStyle w:val="2"/>
        <w:tabs>
          <w:tab w:val="left" w:pos="-142"/>
        </w:tabs>
        <w:overflowPunct/>
        <w:adjustRightInd/>
        <w:spacing w:before="0" w:after="0"/>
        <w:ind w:firstLine="567"/>
        <w:rPr>
          <w:kern w:val="2"/>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3. Официальные символы муниципального образования и порядок их использования</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tabs>
          <w:tab w:val="left" w:pos="0"/>
        </w:tabs>
        <w:ind w:firstLine="567"/>
        <w:jc w:val="both"/>
      </w:pPr>
      <w:r w:rsidRPr="001403EB">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FC3CD1" w:rsidRPr="001403EB" w:rsidRDefault="00FC3CD1" w:rsidP="00A43A12">
      <w:pPr>
        <w:tabs>
          <w:tab w:val="left" w:pos="0"/>
        </w:tabs>
        <w:ind w:firstLine="567"/>
        <w:jc w:val="both"/>
      </w:pPr>
      <w:r w:rsidRPr="001403EB">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FC3CD1" w:rsidRPr="001403EB" w:rsidRDefault="00FC3CD1" w:rsidP="00A43A12">
      <w:pPr>
        <w:keepLines/>
        <w:widowControl w:val="0"/>
        <w:jc w:val="both"/>
      </w:pPr>
    </w:p>
    <w:p w:rsidR="00FC3CD1" w:rsidRPr="001403EB" w:rsidRDefault="00FC3CD1" w:rsidP="00A43A12">
      <w:pPr>
        <w:keepLines/>
        <w:widowControl w:val="0"/>
        <w:ind w:firstLine="567"/>
        <w:jc w:val="both"/>
        <w:rPr>
          <w:b/>
          <w:bCs/>
          <w:caps/>
          <w:kern w:val="2"/>
        </w:rPr>
      </w:pPr>
      <w:r w:rsidRPr="001403EB">
        <w:rPr>
          <w:b/>
          <w:bCs/>
          <w:caps/>
          <w:kern w:val="2"/>
        </w:rPr>
        <w:t xml:space="preserve">ГЛАВА </w:t>
      </w:r>
      <w:r w:rsidRPr="001403EB">
        <w:rPr>
          <w:b/>
          <w:bCs/>
          <w:caps/>
          <w:kern w:val="2"/>
          <w:lang w:val="en-US"/>
        </w:rPr>
        <w:t>II</w:t>
      </w:r>
      <w:r w:rsidRPr="001403EB">
        <w:rPr>
          <w:b/>
          <w:bCs/>
          <w:caps/>
          <w:kern w:val="2"/>
        </w:rPr>
        <w:t>. Правовые основы организации местного самоуправления в сельском поселении</w:t>
      </w:r>
    </w:p>
    <w:p w:rsidR="00FC3CD1" w:rsidRPr="001403EB" w:rsidRDefault="00FC3CD1" w:rsidP="00A43A12">
      <w:pPr>
        <w:pStyle w:val="a9"/>
        <w:keepLines/>
        <w:widowControl w:val="0"/>
        <w:ind w:firstLine="567"/>
        <w:jc w:val="both"/>
        <w:rPr>
          <w:kern w:val="2"/>
          <w:sz w:val="28"/>
          <w:szCs w:val="28"/>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4. Местное самоуправление сельсовета</w:t>
      </w:r>
    </w:p>
    <w:p w:rsidR="00FC3CD1" w:rsidRPr="001403EB" w:rsidRDefault="00FC3CD1" w:rsidP="00A43A12">
      <w:pPr>
        <w:ind w:firstLine="567"/>
        <w:jc w:val="both"/>
        <w:rPr>
          <w:b/>
          <w:bCs/>
        </w:rPr>
      </w:pPr>
    </w:p>
    <w:p w:rsidR="00FC3CD1" w:rsidRPr="001403EB" w:rsidRDefault="00FC3CD1" w:rsidP="00A43A12">
      <w:pPr>
        <w:pStyle w:val="2"/>
        <w:overflowPunct/>
        <w:adjustRightInd/>
        <w:spacing w:before="0" w:after="0"/>
        <w:ind w:firstLine="567"/>
      </w:pPr>
      <w:r w:rsidRPr="001403EB">
        <w:t xml:space="preserve">1. </w:t>
      </w:r>
      <w:proofErr w:type="gramStart"/>
      <w:r w:rsidRPr="001403EB">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t xml:space="preserve"> </w:t>
      </w:r>
      <w:r w:rsidRPr="001403EB">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FC3CD1" w:rsidRPr="001403EB" w:rsidRDefault="00FC3CD1" w:rsidP="00A43A12">
      <w:pPr>
        <w:pStyle w:val="2"/>
        <w:tabs>
          <w:tab w:val="left" w:pos="-142"/>
        </w:tabs>
        <w:overflowPunct/>
        <w:adjustRightInd/>
        <w:spacing w:before="0" w:after="0"/>
        <w:ind w:firstLine="567"/>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 xml:space="preserve">Статья 5. </w:t>
      </w:r>
      <w:r w:rsidRPr="001403EB">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FC3CD1" w:rsidRPr="001403EB" w:rsidRDefault="00FC3CD1" w:rsidP="00A43A12">
      <w:pPr>
        <w:ind w:firstLine="567"/>
        <w:jc w:val="both"/>
      </w:pPr>
    </w:p>
    <w:p w:rsidR="00FC3CD1" w:rsidRPr="001403EB" w:rsidRDefault="00FC3CD1" w:rsidP="00A43A12">
      <w:pPr>
        <w:ind w:firstLine="567"/>
        <w:jc w:val="both"/>
      </w:pPr>
      <w:r w:rsidRPr="001403EB">
        <w:t xml:space="preserve">1. К </w:t>
      </w:r>
      <w:r w:rsidRPr="001403EB">
        <w:rPr>
          <w:rStyle w:val="aa"/>
          <w:b w:val="0"/>
          <w:color w:val="auto"/>
        </w:rPr>
        <w:t>вопросам местного значения</w:t>
      </w:r>
      <w:r w:rsidRPr="001403EB">
        <w:t xml:space="preserve"> поселения относятся:</w:t>
      </w:r>
    </w:p>
    <w:p w:rsidR="00FC3CD1" w:rsidRPr="001403EB" w:rsidRDefault="00FC3CD1" w:rsidP="00A43A12">
      <w:pPr>
        <w:autoSpaceDE w:val="0"/>
        <w:autoSpaceDN w:val="0"/>
        <w:adjustRightInd w:val="0"/>
        <w:ind w:firstLine="567"/>
        <w:jc w:val="both"/>
      </w:pPr>
      <w:r w:rsidRPr="001403EB">
        <w:t xml:space="preserve">1) составление и рассмотрение проекта бюджета поселения, утверждение и исполнение бюджета поселения, осуществление </w:t>
      </w:r>
      <w:proofErr w:type="gramStart"/>
      <w:r w:rsidRPr="001403EB">
        <w:t>контроля за</w:t>
      </w:r>
      <w:proofErr w:type="gramEnd"/>
      <w:r w:rsidRPr="001403EB">
        <w:t xml:space="preserve"> его исполнением, составление и утверждение отчета об исполнении бюджета поселения;</w:t>
      </w:r>
    </w:p>
    <w:p w:rsidR="00FC3CD1" w:rsidRPr="001403EB" w:rsidRDefault="00FC3CD1" w:rsidP="00A43A12">
      <w:pPr>
        <w:autoSpaceDE w:val="0"/>
        <w:autoSpaceDN w:val="0"/>
        <w:adjustRightInd w:val="0"/>
        <w:ind w:firstLine="567"/>
        <w:jc w:val="both"/>
        <w:outlineLvl w:val="1"/>
      </w:pPr>
      <w:r w:rsidRPr="001403EB">
        <w:t>2) установление, изменение и отмена местных налогов и сборов поселения;</w:t>
      </w:r>
    </w:p>
    <w:p w:rsidR="00FC3CD1" w:rsidRPr="001403EB" w:rsidRDefault="00FC3CD1" w:rsidP="00A43A12">
      <w:pPr>
        <w:autoSpaceDE w:val="0"/>
        <w:autoSpaceDN w:val="0"/>
        <w:adjustRightInd w:val="0"/>
        <w:ind w:firstLine="567"/>
        <w:jc w:val="both"/>
        <w:outlineLvl w:val="1"/>
      </w:pPr>
      <w:r w:rsidRPr="001403EB">
        <w:t>3) владение, пользование и распоряжение имуществом, находящимся в муниципальной собственности поселения;</w:t>
      </w:r>
    </w:p>
    <w:p w:rsidR="00FC3CD1" w:rsidRPr="001403EB" w:rsidRDefault="00FC3CD1" w:rsidP="00A43A12">
      <w:pPr>
        <w:autoSpaceDE w:val="0"/>
        <w:autoSpaceDN w:val="0"/>
        <w:adjustRightInd w:val="0"/>
        <w:ind w:firstLine="567"/>
        <w:jc w:val="both"/>
        <w:rPr>
          <w:bCs/>
        </w:rPr>
      </w:pPr>
      <w:r w:rsidRPr="001403EB">
        <w:t xml:space="preserve">4) </w:t>
      </w:r>
      <w:r w:rsidRPr="001403EB">
        <w:rPr>
          <w:bCs/>
        </w:rPr>
        <w:t>организация в границах поселения электро-, тепл</w:t>
      </w:r>
      <w:proofErr w:type="gramStart"/>
      <w:r w:rsidRPr="001403EB">
        <w:rPr>
          <w:bCs/>
        </w:rPr>
        <w:t>о-</w:t>
      </w:r>
      <w:proofErr w:type="gramEnd"/>
      <w:r w:rsidRPr="001403EB">
        <w:rPr>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3CD1" w:rsidRPr="001403EB" w:rsidRDefault="00FC3CD1" w:rsidP="00A43A12">
      <w:pPr>
        <w:autoSpaceDE w:val="0"/>
        <w:autoSpaceDN w:val="0"/>
        <w:adjustRightInd w:val="0"/>
        <w:ind w:firstLine="567"/>
        <w:jc w:val="both"/>
        <w:outlineLvl w:val="1"/>
      </w:pPr>
      <w:proofErr w:type="gramStart"/>
      <w:r w:rsidRPr="001403EB">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proofErr w:type="spellStart"/>
      <w:r w:rsidRPr="001403EB">
        <w:t>с</w:t>
      </w:r>
      <w:proofErr w:type="gramEnd"/>
      <w:r w:rsidR="00E23C71">
        <w:fldChar w:fldCharType="begin"/>
      </w:r>
      <w:r w:rsidR="00E23C71">
        <w:instrText xml:space="preserve"> HYPERLINK "consultantplus://offline/ref=C63F004CADBE1BCAFA4AA6AB67724CC21EDA4B01FD635674B9838E780159CF89DB7945DEFADFCCFB0E51E" </w:instrText>
      </w:r>
      <w:r w:rsidR="00E23C71">
        <w:fldChar w:fldCharType="separate"/>
      </w:r>
      <w:r w:rsidRPr="001403EB">
        <w:rPr>
          <w:rStyle w:val="a7"/>
          <w:color w:val="auto"/>
        </w:rPr>
        <w:t>законодательством</w:t>
      </w:r>
      <w:proofErr w:type="spellEnd"/>
      <w:r w:rsidR="00E23C71">
        <w:rPr>
          <w:rStyle w:val="a7"/>
          <w:color w:val="auto"/>
        </w:rPr>
        <w:fldChar w:fldCharType="end"/>
      </w:r>
      <w:r w:rsidRPr="001403EB">
        <w:t xml:space="preserve"> Российской Федерации;</w:t>
      </w:r>
    </w:p>
    <w:p w:rsidR="00FC3CD1" w:rsidRPr="001403EB" w:rsidRDefault="00FC3CD1" w:rsidP="00A43A12">
      <w:pPr>
        <w:autoSpaceDE w:val="0"/>
        <w:autoSpaceDN w:val="0"/>
        <w:adjustRightInd w:val="0"/>
        <w:ind w:firstLine="567"/>
        <w:jc w:val="both"/>
      </w:pPr>
      <w:r w:rsidRPr="001403EB">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1403EB">
        <w:lastRenderedPageBreak/>
        <w:t xml:space="preserve">жилищного контроля, а также иных полномочий органов местного самоуправления в соответствии с жилищным </w:t>
      </w:r>
      <w:hyperlink r:id="rId7" w:history="1">
        <w:r w:rsidRPr="001403EB">
          <w:rPr>
            <w:rStyle w:val="a7"/>
            <w:color w:val="auto"/>
          </w:rPr>
          <w:t>законодательством</w:t>
        </w:r>
      </w:hyperlink>
      <w:r w:rsidRPr="001403EB">
        <w:t>;</w:t>
      </w:r>
    </w:p>
    <w:p w:rsidR="00FC3CD1" w:rsidRPr="001403EB" w:rsidRDefault="00FC3CD1" w:rsidP="00A43A12">
      <w:pPr>
        <w:autoSpaceDE w:val="0"/>
        <w:autoSpaceDN w:val="0"/>
        <w:adjustRightInd w:val="0"/>
        <w:ind w:firstLine="567"/>
        <w:jc w:val="both"/>
        <w:outlineLvl w:val="1"/>
      </w:pPr>
      <w:r w:rsidRPr="001403EB">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C3CD1" w:rsidRPr="001403EB" w:rsidRDefault="00FC3CD1" w:rsidP="00A43A12">
      <w:pPr>
        <w:autoSpaceDE w:val="0"/>
        <w:autoSpaceDN w:val="0"/>
        <w:adjustRightInd w:val="0"/>
        <w:ind w:firstLine="567"/>
        <w:jc w:val="both"/>
        <w:outlineLvl w:val="1"/>
      </w:pPr>
      <w:r w:rsidRPr="001403EB">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3CD1" w:rsidRPr="001403EB" w:rsidRDefault="00FC3CD1" w:rsidP="00A43A12">
      <w:pPr>
        <w:autoSpaceDE w:val="0"/>
        <w:autoSpaceDN w:val="0"/>
        <w:adjustRightInd w:val="0"/>
        <w:ind w:firstLine="567"/>
        <w:jc w:val="both"/>
        <w:rPr>
          <w:bCs/>
        </w:rPr>
      </w:pPr>
      <w:r w:rsidRPr="001403EB">
        <w:t xml:space="preserve">9) </w:t>
      </w:r>
      <w:r w:rsidRPr="001403EB">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3CD1" w:rsidRPr="001403EB" w:rsidRDefault="00FC3CD1" w:rsidP="00A43A12">
      <w:pPr>
        <w:autoSpaceDE w:val="0"/>
        <w:autoSpaceDN w:val="0"/>
        <w:adjustRightInd w:val="0"/>
        <w:ind w:firstLine="567"/>
        <w:jc w:val="both"/>
        <w:outlineLvl w:val="1"/>
      </w:pPr>
      <w:r w:rsidRPr="001403EB">
        <w:t>10) участие в предупреждении и ликвидации последствий чрезвычайных ситуаций в границах поселения;</w:t>
      </w:r>
    </w:p>
    <w:p w:rsidR="00FC3CD1" w:rsidRPr="001403EB" w:rsidRDefault="00FC3CD1" w:rsidP="00A43A12">
      <w:pPr>
        <w:autoSpaceDE w:val="0"/>
        <w:autoSpaceDN w:val="0"/>
        <w:adjustRightInd w:val="0"/>
        <w:ind w:firstLine="567"/>
        <w:jc w:val="both"/>
        <w:outlineLvl w:val="1"/>
      </w:pPr>
      <w:r w:rsidRPr="001403EB">
        <w:t>11) обеспечение первичных мер пожарной безопасности в границах населенных пунктов поселения;</w:t>
      </w:r>
    </w:p>
    <w:p w:rsidR="00FC3CD1" w:rsidRPr="001403EB" w:rsidRDefault="00FC3CD1" w:rsidP="00A43A12">
      <w:pPr>
        <w:autoSpaceDE w:val="0"/>
        <w:autoSpaceDN w:val="0"/>
        <w:adjustRightInd w:val="0"/>
        <w:ind w:firstLine="567"/>
        <w:jc w:val="both"/>
        <w:outlineLvl w:val="1"/>
      </w:pPr>
      <w:r w:rsidRPr="001403EB">
        <w:t>12) создание условий для обеспечения жителей поселения услугами связи, общественного питания, торговли и бытового обслуживания;</w:t>
      </w:r>
    </w:p>
    <w:p w:rsidR="00FC3CD1" w:rsidRPr="001403EB" w:rsidRDefault="00FC3CD1" w:rsidP="00A43A12">
      <w:pPr>
        <w:autoSpaceDE w:val="0"/>
        <w:autoSpaceDN w:val="0"/>
        <w:adjustRightInd w:val="0"/>
        <w:ind w:firstLine="567"/>
        <w:jc w:val="both"/>
        <w:outlineLvl w:val="1"/>
      </w:pPr>
      <w:r w:rsidRPr="001403EB">
        <w:t>13) организация библиотечного обслуживания населения, комплектование и обеспечение сохранности библиотечных фондов библиотек поселения;</w:t>
      </w:r>
    </w:p>
    <w:p w:rsidR="00FC3CD1" w:rsidRPr="001403EB" w:rsidRDefault="00FC3CD1" w:rsidP="00A43A12">
      <w:pPr>
        <w:autoSpaceDE w:val="0"/>
        <w:autoSpaceDN w:val="0"/>
        <w:adjustRightInd w:val="0"/>
        <w:ind w:firstLine="567"/>
        <w:jc w:val="both"/>
        <w:outlineLvl w:val="1"/>
      </w:pPr>
      <w:r w:rsidRPr="001403EB">
        <w:t>14) создание условий для организации досуга и обеспечения жителей сельсовета услугами организаций культуры;</w:t>
      </w:r>
    </w:p>
    <w:p w:rsidR="00FC3CD1" w:rsidRPr="001403EB" w:rsidRDefault="00FC3CD1" w:rsidP="00A43A12">
      <w:pPr>
        <w:autoSpaceDE w:val="0"/>
        <w:autoSpaceDN w:val="0"/>
        <w:adjustRightInd w:val="0"/>
        <w:ind w:firstLine="567"/>
        <w:jc w:val="both"/>
        <w:outlineLvl w:val="1"/>
      </w:pPr>
      <w:r w:rsidRPr="001403EB">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C3CD1" w:rsidRPr="001403EB" w:rsidRDefault="00FC3CD1" w:rsidP="00A43A12">
      <w:pPr>
        <w:autoSpaceDE w:val="0"/>
        <w:autoSpaceDN w:val="0"/>
        <w:adjustRightInd w:val="0"/>
        <w:ind w:firstLine="567"/>
        <w:jc w:val="both"/>
        <w:outlineLvl w:val="1"/>
      </w:pPr>
      <w:r w:rsidRPr="001403EB">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3CD1" w:rsidRPr="001403EB" w:rsidRDefault="00FC3CD1" w:rsidP="00A43A12">
      <w:pPr>
        <w:autoSpaceDE w:val="0"/>
        <w:autoSpaceDN w:val="0"/>
        <w:adjustRightInd w:val="0"/>
        <w:ind w:firstLine="567"/>
        <w:jc w:val="both"/>
        <w:outlineLvl w:val="1"/>
      </w:pPr>
      <w:r w:rsidRPr="001403EB">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3CD1" w:rsidRPr="001403EB" w:rsidRDefault="00FC3CD1" w:rsidP="00A43A12">
      <w:pPr>
        <w:autoSpaceDE w:val="0"/>
        <w:autoSpaceDN w:val="0"/>
        <w:adjustRightInd w:val="0"/>
        <w:ind w:firstLine="567"/>
        <w:jc w:val="both"/>
        <w:outlineLvl w:val="1"/>
      </w:pPr>
      <w:r w:rsidRPr="001403EB">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3CD1" w:rsidRPr="001403EB" w:rsidRDefault="00FC3CD1" w:rsidP="00A43A12">
      <w:pPr>
        <w:autoSpaceDE w:val="0"/>
        <w:autoSpaceDN w:val="0"/>
        <w:adjustRightInd w:val="0"/>
        <w:ind w:firstLine="567"/>
        <w:jc w:val="both"/>
        <w:outlineLvl w:val="1"/>
      </w:pPr>
      <w:r w:rsidRPr="001403EB">
        <w:t>19) формирование архивных фондов поселения;</w:t>
      </w:r>
    </w:p>
    <w:p w:rsidR="00FC3CD1" w:rsidRPr="001403EB" w:rsidRDefault="00FC3CD1"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FC3CD1" w:rsidRPr="001403EB" w:rsidRDefault="00FC3CD1" w:rsidP="00A43A12">
      <w:pPr>
        <w:autoSpaceDE w:val="0"/>
        <w:autoSpaceDN w:val="0"/>
        <w:adjustRightInd w:val="0"/>
        <w:ind w:firstLine="567"/>
        <w:jc w:val="both"/>
        <w:outlineLvl w:val="1"/>
      </w:pPr>
      <w:r w:rsidRPr="001403EB">
        <w:t xml:space="preserve">21) утверждение правил благоустройства территории поселения, осуществление </w:t>
      </w:r>
      <w:proofErr w:type="gramStart"/>
      <w:r w:rsidRPr="001403EB">
        <w:t>контроля за</w:t>
      </w:r>
      <w:proofErr w:type="gramEnd"/>
      <w:r w:rsidRPr="001403EB">
        <w:t xml:space="preserve"> их соблюдением, организация благоустройства территории поселения в соответствии с указанными правилами.</w:t>
      </w:r>
    </w:p>
    <w:p w:rsidR="00FC3CD1" w:rsidRPr="001403EB" w:rsidRDefault="00FC3CD1" w:rsidP="00A43A12">
      <w:pPr>
        <w:autoSpaceDE w:val="0"/>
        <w:autoSpaceDN w:val="0"/>
        <w:adjustRightInd w:val="0"/>
        <w:ind w:firstLine="567"/>
        <w:jc w:val="both"/>
        <w:rPr>
          <w:bCs/>
        </w:rPr>
      </w:pPr>
      <w:proofErr w:type="gramStart"/>
      <w:r w:rsidRPr="001403EB">
        <w:lastRenderedPageBreak/>
        <w:t xml:space="preserve">22) </w:t>
      </w:r>
      <w:r w:rsidRPr="001403EB">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1403EB">
          <w:rPr>
            <w:rStyle w:val="a7"/>
            <w:bCs/>
            <w:color w:val="auto"/>
          </w:rPr>
          <w:t>кодексом</w:t>
        </w:r>
      </w:hyperlink>
      <w:r w:rsidRPr="001403EB">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w:t>
      </w:r>
      <w:proofErr w:type="spellStart"/>
      <w:r w:rsidRPr="001403EB">
        <w:rPr>
          <w:bCs/>
        </w:rPr>
        <w:t>земельи</w:t>
      </w:r>
      <w:proofErr w:type="spellEnd"/>
      <w:proofErr w:type="gramEnd"/>
      <w:r w:rsidRPr="001403EB">
        <w:rPr>
          <w:bCs/>
        </w:rPr>
        <w:t xml:space="preserve"> </w:t>
      </w:r>
      <w:proofErr w:type="gramStart"/>
      <w:r w:rsidRPr="001403EB">
        <w:rPr>
          <w:bCs/>
        </w:rPr>
        <w:t xml:space="preserve">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1403EB">
          <w:rPr>
            <w:rStyle w:val="a7"/>
            <w:bCs/>
            <w:color w:val="auto"/>
          </w:rPr>
          <w:t>кодексом</w:t>
        </w:r>
      </w:hyperlink>
      <w:r w:rsidRPr="001403EB">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w:t>
      </w:r>
      <w:proofErr w:type="spellStart"/>
      <w:r w:rsidRPr="001403EB">
        <w:rPr>
          <w:bCs/>
        </w:rPr>
        <w:t>уведомлениео</w:t>
      </w:r>
      <w:proofErr w:type="spellEnd"/>
      <w:r w:rsidRPr="001403EB">
        <w:rPr>
          <w:bCs/>
        </w:rPr>
        <w:t xml:space="preserve"> планируемом</w:t>
      </w:r>
      <w:proofErr w:type="gramEnd"/>
      <w:r w:rsidRPr="001403EB">
        <w:rPr>
          <w:bCs/>
        </w:rPr>
        <w:t xml:space="preserve"> </w:t>
      </w:r>
      <w:proofErr w:type="gramStart"/>
      <w:r w:rsidRPr="001403EB">
        <w:rPr>
          <w:bCs/>
        </w:rPr>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spellStart"/>
      <w:r w:rsidRPr="001403EB">
        <w:rPr>
          <w:bCs/>
        </w:rPr>
        <w:t>уведомленияо</w:t>
      </w:r>
      <w:proofErr w:type="spellEnd"/>
      <w:r w:rsidRPr="001403EB">
        <w:rPr>
          <w:bCs/>
        </w:rPr>
        <w:t xml:space="preserve"> соответствии или</w:t>
      </w:r>
      <w:proofErr w:type="gramEnd"/>
      <w:r w:rsidRPr="001403EB">
        <w:rPr>
          <w:bCs/>
        </w:rPr>
        <w:t xml:space="preserve"> </w:t>
      </w:r>
      <w:proofErr w:type="gramStart"/>
      <w:r w:rsidRPr="001403EB">
        <w:rPr>
          <w:bCs/>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proofErr w:type="spellStart"/>
      <w:r w:rsidRPr="001403EB">
        <w:rPr>
          <w:bCs/>
        </w:rPr>
        <w:t>соответствиес</w:t>
      </w:r>
      <w:proofErr w:type="spellEnd"/>
      <w:r w:rsidRPr="001403EB">
        <w:rPr>
          <w:bCs/>
        </w:rPr>
        <w:t xml:space="preserve"> предельными параметрами разрешенного</w:t>
      </w:r>
      <w:proofErr w:type="gramEnd"/>
      <w:r w:rsidRPr="001403EB">
        <w:rPr>
          <w:bCs/>
        </w:rPr>
        <w:t xml:space="preserve"> </w:t>
      </w:r>
      <w:proofErr w:type="gramStart"/>
      <w:r w:rsidRPr="001403EB">
        <w:rPr>
          <w:bCs/>
        </w:rPr>
        <w:t>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w:t>
      </w:r>
      <w:proofErr w:type="gramEnd"/>
      <w:r w:rsidRPr="001403EB">
        <w:rPr>
          <w:bCs/>
        </w:rPr>
        <w:t xml:space="preserve"> установленными требованиями в случаях, предусмотренных Градостроительным </w:t>
      </w:r>
      <w:hyperlink r:id="rId10" w:history="1">
        <w:r w:rsidRPr="001403EB">
          <w:rPr>
            <w:rStyle w:val="a7"/>
            <w:bCs/>
            <w:color w:val="auto"/>
          </w:rPr>
          <w:t>кодексом</w:t>
        </w:r>
      </w:hyperlink>
      <w:r w:rsidRPr="001403EB">
        <w:rPr>
          <w:bCs/>
        </w:rPr>
        <w:t xml:space="preserve"> Российской Федерации;</w:t>
      </w:r>
    </w:p>
    <w:p w:rsidR="00FC3CD1" w:rsidRPr="001403EB" w:rsidRDefault="00FC3CD1" w:rsidP="00A43A12">
      <w:pPr>
        <w:autoSpaceDE w:val="0"/>
        <w:autoSpaceDN w:val="0"/>
        <w:adjustRightInd w:val="0"/>
        <w:ind w:firstLine="567"/>
        <w:jc w:val="both"/>
      </w:pPr>
      <w:r w:rsidRPr="001403EB">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3CD1" w:rsidRPr="001403EB" w:rsidRDefault="00FC3CD1" w:rsidP="00A43A12">
      <w:pPr>
        <w:autoSpaceDE w:val="0"/>
        <w:autoSpaceDN w:val="0"/>
        <w:adjustRightInd w:val="0"/>
        <w:ind w:firstLine="567"/>
        <w:jc w:val="both"/>
        <w:outlineLvl w:val="1"/>
      </w:pPr>
      <w:r w:rsidRPr="001403EB">
        <w:t>24) организация ритуальных услуг и содержание мест захоронения;</w:t>
      </w:r>
    </w:p>
    <w:p w:rsidR="00FC3CD1" w:rsidRPr="001403EB" w:rsidRDefault="00FC3CD1" w:rsidP="00A43A12">
      <w:pPr>
        <w:autoSpaceDE w:val="0"/>
        <w:autoSpaceDN w:val="0"/>
        <w:adjustRightInd w:val="0"/>
        <w:ind w:firstLine="567"/>
        <w:jc w:val="both"/>
        <w:outlineLvl w:val="1"/>
      </w:pPr>
      <w:r w:rsidRPr="001403EB">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C3CD1" w:rsidRPr="001403EB" w:rsidRDefault="00FC3CD1" w:rsidP="00A43A12">
      <w:pPr>
        <w:autoSpaceDE w:val="0"/>
        <w:autoSpaceDN w:val="0"/>
        <w:adjustRightInd w:val="0"/>
        <w:ind w:firstLine="567"/>
        <w:jc w:val="both"/>
        <w:outlineLvl w:val="1"/>
      </w:pPr>
      <w:r w:rsidRPr="001403EB">
        <w:t>26) осуществление мероприятий по обеспечению безопасности людей на водных объектах, охране их жизни и здоровья;</w:t>
      </w:r>
    </w:p>
    <w:p w:rsidR="00FC3CD1" w:rsidRPr="001403EB" w:rsidRDefault="00FC3CD1" w:rsidP="00A43A12">
      <w:pPr>
        <w:autoSpaceDE w:val="0"/>
        <w:autoSpaceDN w:val="0"/>
        <w:adjustRightInd w:val="0"/>
        <w:ind w:firstLine="567"/>
        <w:jc w:val="both"/>
        <w:outlineLvl w:val="1"/>
      </w:pPr>
      <w:r w:rsidRPr="001403EB">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C3CD1" w:rsidRPr="001403EB" w:rsidRDefault="00FC3CD1" w:rsidP="00A43A12">
      <w:pPr>
        <w:autoSpaceDE w:val="0"/>
        <w:autoSpaceDN w:val="0"/>
        <w:adjustRightInd w:val="0"/>
        <w:ind w:firstLine="567"/>
        <w:jc w:val="both"/>
        <w:outlineLvl w:val="1"/>
      </w:pPr>
      <w:r w:rsidRPr="001403EB">
        <w:t>28) содействие в развитии сельскохозяйственного производства, создание условий для развития малого и среднего предпринимательства;</w:t>
      </w:r>
    </w:p>
    <w:p w:rsidR="00FC3CD1" w:rsidRPr="001403EB" w:rsidRDefault="00FC3CD1" w:rsidP="00A43A12">
      <w:pPr>
        <w:autoSpaceDE w:val="0"/>
        <w:autoSpaceDN w:val="0"/>
        <w:adjustRightInd w:val="0"/>
        <w:ind w:firstLine="567"/>
        <w:jc w:val="both"/>
        <w:outlineLvl w:val="1"/>
      </w:pPr>
      <w:r w:rsidRPr="001403EB">
        <w:t>29) организация и осуществление мероприятий по работе с детьми и молодежью в поселении;</w:t>
      </w:r>
    </w:p>
    <w:p w:rsidR="00FC3CD1" w:rsidRPr="001403EB" w:rsidRDefault="00FC3CD1" w:rsidP="00A43A12">
      <w:pPr>
        <w:autoSpaceDE w:val="0"/>
        <w:autoSpaceDN w:val="0"/>
        <w:adjustRightInd w:val="0"/>
        <w:ind w:firstLine="567"/>
        <w:jc w:val="both"/>
        <w:outlineLvl w:val="1"/>
      </w:pPr>
      <w:r w:rsidRPr="001403EB">
        <w:t xml:space="preserve">30) осуществление в пределах, установленных водным </w:t>
      </w:r>
      <w:hyperlink r:id="rId11" w:history="1">
        <w:r w:rsidRPr="001403EB">
          <w:rPr>
            <w:rStyle w:val="a7"/>
            <w:color w:val="auto"/>
          </w:rPr>
          <w:t>законодательством</w:t>
        </w:r>
      </w:hyperlink>
      <w:r w:rsidRPr="001403EB">
        <w:t xml:space="preserve"> Российской Федерации, полномочий собственника водных объектов, информирование населения об ограничениях их использования;</w:t>
      </w:r>
    </w:p>
    <w:p w:rsidR="00FC3CD1" w:rsidRPr="001403EB" w:rsidRDefault="00FC3CD1" w:rsidP="00A43A12">
      <w:pPr>
        <w:autoSpaceDE w:val="0"/>
        <w:autoSpaceDN w:val="0"/>
        <w:adjustRightInd w:val="0"/>
        <w:ind w:firstLine="567"/>
        <w:jc w:val="both"/>
        <w:outlineLvl w:val="1"/>
      </w:pPr>
      <w:r w:rsidRPr="001403EB">
        <w:t>31) осуществление муниципального лесного контроля;</w:t>
      </w:r>
    </w:p>
    <w:p w:rsidR="00FC3CD1" w:rsidRPr="001403EB" w:rsidRDefault="00FC3CD1" w:rsidP="00A43A12">
      <w:pPr>
        <w:autoSpaceDE w:val="0"/>
        <w:autoSpaceDN w:val="0"/>
        <w:adjustRightInd w:val="0"/>
        <w:ind w:firstLine="567"/>
        <w:jc w:val="both"/>
      </w:pPr>
      <w:r w:rsidRPr="001403EB">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3CD1" w:rsidRPr="001403EB" w:rsidRDefault="00FC3CD1" w:rsidP="00A43A12">
      <w:pPr>
        <w:autoSpaceDE w:val="0"/>
        <w:autoSpaceDN w:val="0"/>
        <w:adjustRightInd w:val="0"/>
        <w:ind w:firstLine="567"/>
        <w:jc w:val="both"/>
        <w:outlineLvl w:val="1"/>
      </w:pPr>
      <w:r w:rsidRPr="001403EB">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C3CD1" w:rsidRPr="001403EB" w:rsidRDefault="00FC3CD1" w:rsidP="00A43A12">
      <w:pPr>
        <w:autoSpaceDE w:val="0"/>
        <w:autoSpaceDN w:val="0"/>
        <w:adjustRightInd w:val="0"/>
        <w:ind w:firstLine="567"/>
        <w:jc w:val="both"/>
        <w:outlineLvl w:val="1"/>
      </w:pPr>
      <w:r w:rsidRPr="001403EB">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3CD1" w:rsidRPr="001403EB" w:rsidRDefault="00FC3CD1" w:rsidP="00A43A12">
      <w:pPr>
        <w:autoSpaceDE w:val="0"/>
        <w:autoSpaceDN w:val="0"/>
        <w:adjustRightInd w:val="0"/>
        <w:ind w:firstLine="567"/>
        <w:jc w:val="both"/>
        <w:outlineLvl w:val="1"/>
      </w:pPr>
      <w:r w:rsidRPr="001403EB">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FC3CD1" w:rsidRPr="001403EB" w:rsidRDefault="00FC3CD1" w:rsidP="00A43A12">
      <w:pPr>
        <w:autoSpaceDE w:val="0"/>
        <w:autoSpaceDN w:val="0"/>
        <w:adjustRightInd w:val="0"/>
        <w:ind w:firstLine="567"/>
        <w:jc w:val="both"/>
        <w:outlineLvl w:val="1"/>
      </w:pPr>
      <w:r w:rsidRPr="001403EB">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1403EB">
          <w:rPr>
            <w:rStyle w:val="a7"/>
            <w:color w:val="auto"/>
          </w:rPr>
          <w:t>законом</w:t>
        </w:r>
      </w:hyperlink>
      <w:r w:rsidRPr="001403EB">
        <w:t>;</w:t>
      </w:r>
    </w:p>
    <w:p w:rsidR="00FC3CD1" w:rsidRPr="001403EB" w:rsidRDefault="00FC3CD1" w:rsidP="00A43A12">
      <w:pPr>
        <w:autoSpaceDE w:val="0"/>
        <w:autoSpaceDN w:val="0"/>
        <w:adjustRightInd w:val="0"/>
        <w:ind w:firstLine="567"/>
        <w:jc w:val="both"/>
        <w:outlineLvl w:val="1"/>
      </w:pPr>
      <w:r w:rsidRPr="001403EB">
        <w:lastRenderedPageBreak/>
        <w:t>37) осуществление мер по противодействию коррупции в границах поселения.</w:t>
      </w:r>
    </w:p>
    <w:p w:rsidR="00FC3CD1" w:rsidRPr="001403EB" w:rsidRDefault="00FC3CD1" w:rsidP="00A43A12">
      <w:pPr>
        <w:ind w:firstLine="567"/>
        <w:jc w:val="both"/>
      </w:pPr>
      <w:r w:rsidRPr="001403EB">
        <w:t xml:space="preserve">2. Органы местного самоуправления поселения имеют право </w:t>
      </w:r>
      <w:proofErr w:type="gramStart"/>
      <w:r w:rsidRPr="001403EB">
        <w:t>на</w:t>
      </w:r>
      <w:proofErr w:type="gramEnd"/>
      <w:r w:rsidRPr="001403EB">
        <w:t>:</w:t>
      </w:r>
    </w:p>
    <w:p w:rsidR="00FC3CD1" w:rsidRPr="001403EB" w:rsidRDefault="00FC3CD1" w:rsidP="00A43A12">
      <w:pPr>
        <w:ind w:firstLine="567"/>
        <w:jc w:val="both"/>
      </w:pPr>
      <w:r w:rsidRPr="001403EB">
        <w:t>1) создание музеев поселения;</w:t>
      </w:r>
    </w:p>
    <w:p w:rsidR="00FC3CD1" w:rsidRPr="001403EB" w:rsidRDefault="00FC3CD1" w:rsidP="00A43A12">
      <w:pPr>
        <w:ind w:firstLine="567"/>
        <w:jc w:val="both"/>
      </w:pPr>
      <w:r w:rsidRPr="001403EB">
        <w:t>2) совершение нотариальных действий, предусмотренных законодательством, в случае отсутствия в поселении нотариуса;</w:t>
      </w:r>
    </w:p>
    <w:p w:rsidR="00FC3CD1" w:rsidRPr="001403EB" w:rsidRDefault="00FC3CD1" w:rsidP="00A43A12">
      <w:pPr>
        <w:ind w:firstLine="567"/>
        <w:jc w:val="both"/>
      </w:pPr>
      <w:r w:rsidRPr="001403EB">
        <w:t>3) участие в осуществлении деятельности по опеке и попечительству;</w:t>
      </w:r>
    </w:p>
    <w:p w:rsidR="00FC3CD1" w:rsidRPr="001403EB" w:rsidRDefault="00FC3CD1" w:rsidP="00A43A12">
      <w:pPr>
        <w:ind w:firstLine="567"/>
        <w:jc w:val="both"/>
      </w:pPr>
      <w:r w:rsidRPr="001403E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C3CD1" w:rsidRPr="001403EB" w:rsidRDefault="00FC3CD1" w:rsidP="00A43A12">
      <w:pPr>
        <w:ind w:firstLine="567"/>
        <w:jc w:val="both"/>
      </w:pPr>
      <w:r w:rsidRPr="001403E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C3CD1" w:rsidRPr="001403EB" w:rsidRDefault="00FC3CD1" w:rsidP="00A43A12">
      <w:pPr>
        <w:ind w:firstLine="567"/>
        <w:jc w:val="both"/>
      </w:pPr>
      <w:r w:rsidRPr="001403E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C3CD1" w:rsidRPr="001403EB" w:rsidRDefault="00FC3CD1" w:rsidP="00A43A12">
      <w:pPr>
        <w:ind w:firstLine="567"/>
        <w:jc w:val="both"/>
      </w:pPr>
      <w:r w:rsidRPr="001403EB">
        <w:t>7) создание муниципальной пожарной охраны;</w:t>
      </w:r>
    </w:p>
    <w:p w:rsidR="00FC3CD1" w:rsidRPr="001403EB" w:rsidRDefault="00FC3CD1" w:rsidP="00A43A12">
      <w:pPr>
        <w:ind w:firstLine="567"/>
        <w:jc w:val="both"/>
      </w:pPr>
      <w:r w:rsidRPr="001403EB">
        <w:t>8) создание условий для развития туризма;</w:t>
      </w:r>
    </w:p>
    <w:p w:rsidR="00FC3CD1" w:rsidRPr="001403EB" w:rsidRDefault="00FC3CD1" w:rsidP="00A43A12">
      <w:pPr>
        <w:autoSpaceDE w:val="0"/>
        <w:autoSpaceDN w:val="0"/>
        <w:adjustRightInd w:val="0"/>
        <w:ind w:firstLine="567"/>
        <w:jc w:val="both"/>
        <w:outlineLvl w:val="1"/>
      </w:pPr>
      <w:r w:rsidRPr="001403EB">
        <w:t xml:space="preserve">9) оказание поддержки общественным наблюдательным комиссиям, осуществляющим общественный </w:t>
      </w:r>
      <w:proofErr w:type="gramStart"/>
      <w:r w:rsidRPr="001403EB">
        <w:t>контроль за</w:t>
      </w:r>
      <w:proofErr w:type="gramEnd"/>
      <w:r w:rsidRPr="001403EB">
        <w:t xml:space="preserve"> обеспечением прав человека и содействие лицам, находящимся в местах принудительного содержания;</w:t>
      </w:r>
    </w:p>
    <w:p w:rsidR="00FC3CD1" w:rsidRPr="001403EB" w:rsidRDefault="00FC3CD1" w:rsidP="00A43A12">
      <w:pPr>
        <w:autoSpaceDE w:val="0"/>
        <w:autoSpaceDN w:val="0"/>
        <w:adjustRightInd w:val="0"/>
        <w:ind w:firstLine="567"/>
        <w:jc w:val="both"/>
      </w:pPr>
      <w:r w:rsidRPr="001403E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C3CD1" w:rsidRPr="001403EB" w:rsidRDefault="00FC3CD1" w:rsidP="00A43A12">
      <w:pPr>
        <w:autoSpaceDE w:val="0"/>
        <w:autoSpaceDN w:val="0"/>
        <w:adjustRightInd w:val="0"/>
        <w:ind w:firstLine="567"/>
        <w:jc w:val="both"/>
      </w:pPr>
      <w:r w:rsidRPr="001403EB">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C3CD1" w:rsidRPr="001403EB" w:rsidRDefault="00FC3CD1" w:rsidP="00A43A12">
      <w:pPr>
        <w:autoSpaceDE w:val="0"/>
        <w:autoSpaceDN w:val="0"/>
        <w:adjustRightInd w:val="0"/>
        <w:ind w:firstLine="567"/>
        <w:jc w:val="both"/>
        <w:rPr>
          <w:bCs/>
        </w:rPr>
      </w:pPr>
      <w:r w:rsidRPr="001403EB">
        <w:t xml:space="preserve">12) </w:t>
      </w:r>
      <w:r w:rsidRPr="001403EB">
        <w:rPr>
          <w:bCs/>
        </w:rPr>
        <w:t>осуществление мероприятий по отлову и содержанию безнадзорных животных, обитающих на территории поселения;</w:t>
      </w:r>
    </w:p>
    <w:p w:rsidR="00FC3CD1" w:rsidRPr="001403EB" w:rsidRDefault="00FC3CD1" w:rsidP="00A43A12">
      <w:pPr>
        <w:autoSpaceDE w:val="0"/>
        <w:autoSpaceDN w:val="0"/>
        <w:adjustRightInd w:val="0"/>
        <w:ind w:firstLine="567"/>
        <w:jc w:val="both"/>
      </w:pPr>
      <w:r w:rsidRPr="001403EB">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C3CD1" w:rsidRPr="001403EB" w:rsidRDefault="00FC3CD1" w:rsidP="00A43A12">
      <w:pPr>
        <w:ind w:firstLine="567"/>
        <w:jc w:val="both"/>
      </w:pPr>
      <w:r w:rsidRPr="001403EB">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3CD1" w:rsidRPr="001403EB" w:rsidRDefault="00FC3CD1" w:rsidP="00A43A12">
      <w:pPr>
        <w:ind w:firstLine="567"/>
        <w:jc w:val="both"/>
      </w:pPr>
      <w:r w:rsidRPr="001403EB">
        <w:t xml:space="preserve">15) осуществление мероприятий по защите прав потребителей, предусмотренных </w:t>
      </w:r>
      <w:hyperlink r:id="rId13" w:history="1">
        <w:r w:rsidRPr="001403EB">
          <w:rPr>
            <w:rStyle w:val="a7"/>
            <w:color w:val="auto"/>
          </w:rPr>
          <w:t>Законом</w:t>
        </w:r>
      </w:hyperlink>
      <w:r w:rsidRPr="001403EB">
        <w:t xml:space="preserve"> Российской Федерации от 7 февраля 1992 года № 2300-1 «О защите прав потребителей».</w:t>
      </w:r>
    </w:p>
    <w:p w:rsidR="00FC3CD1" w:rsidRPr="001403EB" w:rsidRDefault="00FC3CD1" w:rsidP="00A43A12">
      <w:pPr>
        <w:autoSpaceDE w:val="0"/>
        <w:autoSpaceDN w:val="0"/>
        <w:adjustRightInd w:val="0"/>
        <w:ind w:firstLine="567"/>
        <w:jc w:val="both"/>
      </w:pPr>
      <w:r w:rsidRPr="001403EB">
        <w:t xml:space="preserve">3. </w:t>
      </w:r>
      <w:proofErr w:type="gramStart"/>
      <w:r w:rsidRPr="001403EB">
        <w:t xml:space="preserve">Органы местного самоуправления сельского поселения вправе решать вопросы, указанные в </w:t>
      </w:r>
      <w:hyperlink r:id="rId14" w:history="1">
        <w:r w:rsidRPr="001403EB">
          <w:rPr>
            <w:rStyle w:val="a7"/>
            <w:color w:val="auto"/>
          </w:rPr>
          <w:t xml:space="preserve">части </w:t>
        </w:r>
      </w:hyperlink>
      <w:r w:rsidRPr="001403EB">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w:t>
      </w:r>
      <w:r w:rsidRPr="001403EB">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1403EB">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3CD1" w:rsidRPr="001403EB" w:rsidRDefault="00FC3CD1" w:rsidP="00A43A12">
      <w:pPr>
        <w:ind w:firstLine="567"/>
        <w:jc w:val="both"/>
        <w:rPr>
          <w:kern w:val="2"/>
        </w:rPr>
      </w:pPr>
    </w:p>
    <w:p w:rsidR="00FC3CD1" w:rsidRPr="001403EB" w:rsidRDefault="00FC3CD1" w:rsidP="00A43A12">
      <w:pPr>
        <w:ind w:firstLine="567"/>
        <w:jc w:val="both"/>
        <w:rPr>
          <w:b/>
        </w:rPr>
      </w:pPr>
      <w:r w:rsidRPr="001403EB">
        <w:rPr>
          <w:b/>
          <w:kern w:val="2"/>
        </w:rPr>
        <w:t xml:space="preserve">Статья 6. </w:t>
      </w:r>
      <w:r w:rsidRPr="001403EB">
        <w:rPr>
          <w:b/>
        </w:rPr>
        <w:t>Полномочия органов местного самоуправления по решению вопросов местного значения</w:t>
      </w:r>
    </w:p>
    <w:p w:rsidR="00FC3CD1" w:rsidRPr="001403EB" w:rsidRDefault="00FC3CD1" w:rsidP="00A43A12">
      <w:pPr>
        <w:autoSpaceDE w:val="0"/>
        <w:autoSpaceDN w:val="0"/>
        <w:adjustRightInd w:val="0"/>
        <w:ind w:firstLine="567"/>
        <w:jc w:val="both"/>
      </w:pPr>
    </w:p>
    <w:p w:rsidR="00FC3CD1" w:rsidRPr="001403EB" w:rsidRDefault="00FC3CD1" w:rsidP="00A43A12">
      <w:pPr>
        <w:autoSpaceDE w:val="0"/>
        <w:autoSpaceDN w:val="0"/>
        <w:adjustRightInd w:val="0"/>
        <w:ind w:firstLine="567"/>
        <w:jc w:val="both"/>
      </w:pPr>
      <w:r w:rsidRPr="001403EB">
        <w:t>1. В целях решения вопросов местного значения органы местного самоуправления сельсовета обладают следующими полномочиями:</w:t>
      </w:r>
    </w:p>
    <w:p w:rsidR="00FC3CD1" w:rsidRPr="001403EB" w:rsidRDefault="00FC3CD1" w:rsidP="00A43A12">
      <w:pPr>
        <w:autoSpaceDE w:val="0"/>
        <w:autoSpaceDN w:val="0"/>
        <w:adjustRightInd w:val="0"/>
        <w:ind w:firstLine="567"/>
        <w:jc w:val="both"/>
      </w:pPr>
      <w:r w:rsidRPr="001403EB">
        <w:t>1) принятие устава муниципального образования и внесение в него изменений и дополнений, издание муниципальных правовых актов;</w:t>
      </w:r>
    </w:p>
    <w:p w:rsidR="00FC3CD1" w:rsidRPr="001403EB" w:rsidRDefault="00FC3CD1" w:rsidP="00A43A12">
      <w:pPr>
        <w:autoSpaceDE w:val="0"/>
        <w:autoSpaceDN w:val="0"/>
        <w:adjustRightInd w:val="0"/>
        <w:ind w:firstLine="567"/>
        <w:jc w:val="both"/>
      </w:pPr>
      <w:r w:rsidRPr="001403EB">
        <w:t>2) установление официальных символов муниципального образования;</w:t>
      </w:r>
    </w:p>
    <w:p w:rsidR="00FC3CD1" w:rsidRPr="001403EB" w:rsidRDefault="00FC3CD1" w:rsidP="00A43A12">
      <w:pPr>
        <w:autoSpaceDE w:val="0"/>
        <w:autoSpaceDN w:val="0"/>
        <w:adjustRightInd w:val="0"/>
        <w:ind w:firstLine="567"/>
        <w:jc w:val="both"/>
      </w:pPr>
      <w:r w:rsidRPr="001403EB">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C3CD1" w:rsidRPr="001403EB" w:rsidRDefault="00FC3CD1" w:rsidP="00A43A12">
      <w:pPr>
        <w:autoSpaceDE w:val="0"/>
        <w:autoSpaceDN w:val="0"/>
        <w:adjustRightInd w:val="0"/>
        <w:ind w:firstLine="567"/>
        <w:jc w:val="both"/>
      </w:pPr>
      <w:r w:rsidRPr="001403E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3CD1" w:rsidRPr="001403EB" w:rsidRDefault="00FC3CD1" w:rsidP="00A43A12">
      <w:pPr>
        <w:autoSpaceDE w:val="0"/>
        <w:autoSpaceDN w:val="0"/>
        <w:adjustRightInd w:val="0"/>
        <w:ind w:firstLine="567"/>
        <w:jc w:val="both"/>
      </w:pPr>
      <w:r w:rsidRPr="001403EB">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1403EB">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proofErr w:type="spellStart"/>
      <w:r w:rsidRPr="001403EB">
        <w:rPr>
          <w:iCs/>
        </w:rPr>
        <w:t>Новосергиевского</w:t>
      </w:r>
      <w:proofErr w:type="spellEnd"/>
      <w:r w:rsidRPr="001403EB">
        <w:rPr>
          <w:iCs/>
        </w:rPr>
        <w:t xml:space="preserve"> </w:t>
      </w:r>
      <w:r w:rsidRPr="001403EB">
        <w:t>района;</w:t>
      </w:r>
      <w:proofErr w:type="gramEnd"/>
    </w:p>
    <w:p w:rsidR="00FC3CD1" w:rsidRPr="001403EB" w:rsidRDefault="00FC3CD1" w:rsidP="00A43A12">
      <w:pPr>
        <w:ind w:firstLine="567"/>
        <w:jc w:val="both"/>
      </w:pPr>
      <w:r w:rsidRPr="001403EB">
        <w:t>6) полномочиями по организации теплоснабжения, предусмотренными Федеральным законом «О теплоснабжении»;</w:t>
      </w:r>
    </w:p>
    <w:p w:rsidR="00FC3CD1" w:rsidRPr="001403EB" w:rsidRDefault="00FC3CD1" w:rsidP="00A43A12">
      <w:pPr>
        <w:autoSpaceDE w:val="0"/>
        <w:autoSpaceDN w:val="0"/>
        <w:adjustRightInd w:val="0"/>
        <w:ind w:firstLine="567"/>
        <w:jc w:val="both"/>
      </w:pPr>
      <w:r w:rsidRPr="001403EB">
        <w:t>7) полномочиями в сфере водоснабжения и водоотведения, предусмотренными Федеральным законом «О водоснабжении и водоотведении»;</w:t>
      </w:r>
    </w:p>
    <w:p w:rsidR="00FC3CD1" w:rsidRPr="001403EB" w:rsidRDefault="00FC3CD1" w:rsidP="00A43A12">
      <w:pPr>
        <w:autoSpaceDE w:val="0"/>
        <w:autoSpaceDN w:val="0"/>
        <w:adjustRightInd w:val="0"/>
        <w:ind w:firstLine="567"/>
        <w:jc w:val="both"/>
      </w:pPr>
      <w:r w:rsidRPr="001403EB">
        <w:t xml:space="preserve">8) организационное и материально-техническое обеспечение подготовки и проведения муниципальных выборов, местного референдума, голосования </w:t>
      </w:r>
      <w:r w:rsidRPr="001403EB">
        <w:lastRenderedPageBreak/>
        <w:t>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C3CD1" w:rsidRPr="001403EB" w:rsidRDefault="00FC3CD1" w:rsidP="00A43A12">
      <w:pPr>
        <w:autoSpaceDE w:val="0"/>
        <w:autoSpaceDN w:val="0"/>
        <w:adjustRightInd w:val="0"/>
        <w:ind w:firstLine="567"/>
        <w:jc w:val="both"/>
      </w:pPr>
      <w:r w:rsidRPr="001403EB">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C3CD1" w:rsidRPr="001403EB" w:rsidRDefault="00FC3CD1" w:rsidP="00A43A12">
      <w:pPr>
        <w:autoSpaceDE w:val="0"/>
        <w:autoSpaceDN w:val="0"/>
        <w:adjustRightInd w:val="0"/>
        <w:ind w:firstLine="567"/>
        <w:jc w:val="both"/>
        <w:rPr>
          <w:bCs/>
        </w:rPr>
      </w:pPr>
      <w:r w:rsidRPr="001403EB">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FC3CD1" w:rsidRPr="001403EB" w:rsidRDefault="00FC3CD1" w:rsidP="00A43A12">
      <w:pPr>
        <w:autoSpaceDE w:val="0"/>
        <w:autoSpaceDN w:val="0"/>
        <w:adjustRightInd w:val="0"/>
        <w:ind w:firstLine="567"/>
        <w:jc w:val="both"/>
      </w:pPr>
      <w:r w:rsidRPr="001403EB">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C3CD1" w:rsidRPr="001403EB" w:rsidRDefault="00FC3CD1" w:rsidP="00A43A12">
      <w:pPr>
        <w:autoSpaceDE w:val="0"/>
        <w:autoSpaceDN w:val="0"/>
        <w:adjustRightInd w:val="0"/>
        <w:ind w:firstLine="567"/>
        <w:jc w:val="both"/>
      </w:pPr>
      <w:r w:rsidRPr="001403EB">
        <w:t>12) осуществление международных и внешнеэкономических связей в соответствии с федеральными законами;</w:t>
      </w:r>
    </w:p>
    <w:p w:rsidR="00FC3CD1" w:rsidRPr="001403EB" w:rsidRDefault="00FC3CD1" w:rsidP="00A43A12">
      <w:pPr>
        <w:autoSpaceDE w:val="0"/>
        <w:autoSpaceDN w:val="0"/>
        <w:adjustRightInd w:val="0"/>
        <w:ind w:firstLine="567"/>
        <w:jc w:val="both"/>
      </w:pPr>
      <w:r w:rsidRPr="001403EB">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C3CD1" w:rsidRPr="001403EB" w:rsidRDefault="00FC3CD1" w:rsidP="00A43A12">
      <w:pPr>
        <w:ind w:firstLine="567"/>
        <w:jc w:val="both"/>
      </w:pPr>
      <w:r w:rsidRPr="001403EB">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C3CD1" w:rsidRPr="001403EB" w:rsidRDefault="00FC3CD1" w:rsidP="00A43A12">
      <w:pPr>
        <w:autoSpaceDE w:val="0"/>
        <w:autoSpaceDN w:val="0"/>
        <w:adjustRightInd w:val="0"/>
        <w:ind w:firstLine="567"/>
        <w:jc w:val="both"/>
      </w:pPr>
      <w:r w:rsidRPr="001403EB">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C3CD1" w:rsidRPr="001403EB" w:rsidRDefault="00FC3CD1" w:rsidP="00A43A12">
      <w:pPr>
        <w:autoSpaceDE w:val="0"/>
        <w:autoSpaceDN w:val="0"/>
        <w:adjustRightInd w:val="0"/>
        <w:ind w:firstLine="567"/>
        <w:jc w:val="both"/>
      </w:pPr>
      <w:r w:rsidRPr="001403EB">
        <w:t>16)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FC3CD1" w:rsidRPr="001403EB" w:rsidRDefault="00FC3CD1" w:rsidP="00A43A12">
      <w:pPr>
        <w:pStyle w:val="2"/>
        <w:spacing w:before="0" w:after="0"/>
        <w:ind w:firstLine="567"/>
      </w:pPr>
      <w:r w:rsidRPr="001403EB">
        <w:t xml:space="preserve">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w:t>
      </w:r>
      <w:r w:rsidRPr="001403EB">
        <w:lastRenderedPageBreak/>
        <w:t>дежурств) в целях решения вопросов местного значения поселения, предусмотренных пунктами 8-11,18, 21 части 1 статьи 5 настоящего Устава.</w:t>
      </w:r>
    </w:p>
    <w:p w:rsidR="00FC3CD1" w:rsidRPr="001403EB" w:rsidRDefault="00FC3CD1" w:rsidP="00A43A12">
      <w:pPr>
        <w:pStyle w:val="2"/>
        <w:spacing w:before="0" w:after="0"/>
        <w:ind w:firstLine="567"/>
      </w:pPr>
      <w:r w:rsidRPr="001403EB">
        <w:t>К социально значимым работам могут быть отнесены только работы, не требующие специальной  профессиональной подготовки.</w:t>
      </w:r>
    </w:p>
    <w:p w:rsidR="00FC3CD1" w:rsidRPr="001403EB" w:rsidRDefault="00FC3CD1" w:rsidP="00A43A12">
      <w:pPr>
        <w:pStyle w:val="2"/>
        <w:spacing w:before="0" w:after="0"/>
        <w:ind w:firstLine="567"/>
      </w:pPr>
      <w:r w:rsidRPr="001403EB">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FC3CD1" w:rsidRPr="001403EB" w:rsidRDefault="00FC3CD1" w:rsidP="00A43A12">
      <w:pPr>
        <w:pStyle w:val="2"/>
        <w:spacing w:before="0" w:after="0"/>
        <w:ind w:firstLine="567"/>
      </w:pPr>
      <w:r w:rsidRPr="001403EB">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FC3CD1" w:rsidRPr="001403EB" w:rsidRDefault="00FC3CD1" w:rsidP="00A43A12">
      <w:pPr>
        <w:pStyle w:val="9"/>
        <w:keepNext w:val="0"/>
        <w:keepLines/>
        <w:widowControl w:val="0"/>
        <w:spacing w:before="0" w:after="0" w:line="240" w:lineRule="auto"/>
        <w:ind w:firstLine="567"/>
        <w:jc w:val="both"/>
        <w:rPr>
          <w:caps/>
          <w:kern w:val="2"/>
        </w:rPr>
      </w:pPr>
    </w:p>
    <w:p w:rsidR="00FC3CD1" w:rsidRPr="001403EB" w:rsidRDefault="00FC3CD1" w:rsidP="00A43A12">
      <w:pPr>
        <w:pStyle w:val="9"/>
        <w:keepNext w:val="0"/>
        <w:keepLines/>
        <w:widowControl w:val="0"/>
        <w:spacing w:before="0" w:after="0" w:line="240" w:lineRule="auto"/>
        <w:ind w:firstLine="567"/>
        <w:jc w:val="both"/>
        <w:rPr>
          <w:caps/>
          <w:kern w:val="2"/>
        </w:rPr>
      </w:pPr>
      <w:r w:rsidRPr="001403EB">
        <w:rPr>
          <w:caps/>
          <w:kern w:val="2"/>
        </w:rPr>
        <w:t>ГЛАВА III. Участие населения СЕЛЬСОВЕТА в решении вопросов местного значения</w:t>
      </w:r>
    </w:p>
    <w:p w:rsidR="00FC3CD1" w:rsidRPr="001403EB" w:rsidRDefault="00FC3CD1" w:rsidP="00A43A12">
      <w:pPr>
        <w:ind w:firstLine="567"/>
        <w:jc w:val="both"/>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7. Права граждан на осуществление местного самоуправления</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FC3CD1" w:rsidRPr="001403EB" w:rsidRDefault="00FC3CD1" w:rsidP="00A43A12">
      <w:pPr>
        <w:autoSpaceDE w:val="0"/>
        <w:autoSpaceDN w:val="0"/>
        <w:adjustRightInd w:val="0"/>
        <w:ind w:firstLine="567"/>
        <w:jc w:val="both"/>
      </w:pPr>
      <w:r w:rsidRPr="001403EB">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C3CD1" w:rsidRPr="001403EB" w:rsidRDefault="00FC3CD1" w:rsidP="00A43A12">
      <w:pPr>
        <w:ind w:firstLine="567"/>
        <w:jc w:val="both"/>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8. Местный референдум</w:t>
      </w:r>
    </w:p>
    <w:p w:rsidR="00FC3CD1" w:rsidRPr="001403EB" w:rsidRDefault="00FC3CD1" w:rsidP="00A43A12">
      <w:pPr>
        <w:pStyle w:val="a5"/>
        <w:keepLines/>
        <w:widowControl w:val="0"/>
        <w:ind w:firstLine="567"/>
        <w:jc w:val="both"/>
        <w:rPr>
          <w:b/>
          <w:bCs/>
          <w:kern w:val="2"/>
        </w:rPr>
      </w:pPr>
    </w:p>
    <w:p w:rsidR="00FC3CD1" w:rsidRPr="001403EB" w:rsidRDefault="00FC3CD1" w:rsidP="00A43A12">
      <w:pPr>
        <w:ind w:firstLine="567"/>
        <w:jc w:val="both"/>
      </w:pPr>
      <w:r w:rsidRPr="001403EB">
        <w:t>1.На территории сельсовета в целях решения непосредственно населением вопросов местного значения проводится местный референдум.</w:t>
      </w:r>
    </w:p>
    <w:p w:rsidR="00FC3CD1" w:rsidRPr="001403EB" w:rsidRDefault="00FC3CD1" w:rsidP="00A43A12">
      <w:pPr>
        <w:autoSpaceDE w:val="0"/>
        <w:autoSpaceDN w:val="0"/>
        <w:adjustRightInd w:val="0"/>
        <w:ind w:firstLine="567"/>
        <w:jc w:val="both"/>
        <w:outlineLvl w:val="2"/>
      </w:pPr>
      <w:r w:rsidRPr="001403EB">
        <w:t>2. На местный референдум не могут быть вынесены вопросы:</w:t>
      </w:r>
    </w:p>
    <w:p w:rsidR="00FC3CD1" w:rsidRPr="001403EB" w:rsidRDefault="00FC3CD1" w:rsidP="00A43A12">
      <w:pPr>
        <w:autoSpaceDE w:val="0"/>
        <w:autoSpaceDN w:val="0"/>
        <w:adjustRightInd w:val="0"/>
        <w:ind w:firstLine="567"/>
        <w:jc w:val="both"/>
        <w:outlineLvl w:val="2"/>
      </w:pPr>
      <w:r w:rsidRPr="001403EB">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C3CD1" w:rsidRPr="001403EB" w:rsidRDefault="00FC3CD1" w:rsidP="00A43A12">
      <w:pPr>
        <w:autoSpaceDE w:val="0"/>
        <w:autoSpaceDN w:val="0"/>
        <w:adjustRightInd w:val="0"/>
        <w:ind w:firstLine="567"/>
        <w:jc w:val="both"/>
        <w:outlineLvl w:val="2"/>
      </w:pPr>
      <w:r w:rsidRPr="001403EB">
        <w:t>б) о персональном составе органов местного самоуправления;</w:t>
      </w:r>
    </w:p>
    <w:p w:rsidR="00FC3CD1" w:rsidRPr="001403EB" w:rsidRDefault="00FC3CD1" w:rsidP="00A43A12">
      <w:pPr>
        <w:autoSpaceDE w:val="0"/>
        <w:autoSpaceDN w:val="0"/>
        <w:adjustRightInd w:val="0"/>
        <w:ind w:firstLine="567"/>
        <w:jc w:val="both"/>
        <w:outlineLvl w:val="2"/>
      </w:pPr>
      <w:r w:rsidRPr="001403EB">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C3CD1" w:rsidRPr="001403EB" w:rsidRDefault="00FC3CD1" w:rsidP="00A43A12">
      <w:pPr>
        <w:autoSpaceDE w:val="0"/>
        <w:autoSpaceDN w:val="0"/>
        <w:adjustRightInd w:val="0"/>
        <w:ind w:firstLine="567"/>
        <w:jc w:val="both"/>
        <w:outlineLvl w:val="2"/>
      </w:pPr>
      <w:r w:rsidRPr="001403EB">
        <w:lastRenderedPageBreak/>
        <w:t>г) о принятии или об изменении соответствующего бюджета, исполнении и изменении финансовых обязательств муниципального образования;</w:t>
      </w:r>
    </w:p>
    <w:p w:rsidR="00FC3CD1" w:rsidRPr="001403EB" w:rsidRDefault="00FC3CD1" w:rsidP="00A43A12">
      <w:pPr>
        <w:autoSpaceDE w:val="0"/>
        <w:autoSpaceDN w:val="0"/>
        <w:adjustRightInd w:val="0"/>
        <w:ind w:firstLine="567"/>
        <w:jc w:val="both"/>
        <w:outlineLvl w:val="2"/>
      </w:pPr>
      <w:r w:rsidRPr="001403EB">
        <w:t>д) о принятии чрезвычайных и срочных мер по обеспечению здоровья и безопасности населения.</w:t>
      </w:r>
    </w:p>
    <w:p w:rsidR="00FC3CD1" w:rsidRPr="001403EB" w:rsidRDefault="00FC3CD1" w:rsidP="00A43A12">
      <w:pPr>
        <w:pStyle w:val="a3"/>
        <w:keepNext w:val="0"/>
        <w:overflowPunct/>
        <w:adjustRightInd/>
        <w:spacing w:before="0" w:after="0" w:line="240" w:lineRule="auto"/>
        <w:ind w:firstLine="567"/>
        <w:jc w:val="both"/>
        <w:rPr>
          <w:b w:val="0"/>
          <w:bCs w:val="0"/>
        </w:rPr>
      </w:pPr>
      <w:r w:rsidRPr="001403EB">
        <w:rPr>
          <w:b w:val="0"/>
          <w:bCs w:val="0"/>
        </w:rPr>
        <w:t>3. Местный референдум проводится на всей территории сельсовета.</w:t>
      </w:r>
    </w:p>
    <w:p w:rsidR="00FC3CD1" w:rsidRPr="001403EB" w:rsidRDefault="00FC3CD1" w:rsidP="00A43A12">
      <w:pPr>
        <w:ind w:firstLine="567"/>
        <w:jc w:val="both"/>
      </w:pPr>
      <w:r w:rsidRPr="001403EB">
        <w:t>4. Решение о назначении местного референдума принимается Советом депутатов сельсовета:</w:t>
      </w:r>
    </w:p>
    <w:p w:rsidR="00FC3CD1" w:rsidRPr="001403EB" w:rsidRDefault="00FC3CD1" w:rsidP="00A43A12">
      <w:pPr>
        <w:shd w:val="clear" w:color="auto" w:fill="FFFFFF"/>
        <w:ind w:firstLine="567"/>
        <w:jc w:val="both"/>
      </w:pPr>
      <w:r w:rsidRPr="001403EB">
        <w:t>1) по инициативе, выдвинутой гражданами Российской Федерации,   имеющими право на участие в местном референдуме;</w:t>
      </w:r>
    </w:p>
    <w:p w:rsidR="00FC3CD1" w:rsidRPr="001403EB" w:rsidRDefault="00FC3CD1" w:rsidP="00A43A12">
      <w:pPr>
        <w:shd w:val="clear" w:color="auto" w:fill="FFFFFF"/>
        <w:ind w:firstLine="567"/>
        <w:jc w:val="both"/>
      </w:pPr>
      <w:r w:rsidRPr="001403EB">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C3CD1" w:rsidRPr="001403EB" w:rsidRDefault="00FC3CD1" w:rsidP="00A43A12">
      <w:pPr>
        <w:ind w:firstLine="567"/>
        <w:jc w:val="both"/>
        <w:rPr>
          <w:b/>
          <w:bCs/>
        </w:rPr>
      </w:pPr>
      <w:r w:rsidRPr="001403EB">
        <w:t>3)</w:t>
      </w:r>
      <w:r w:rsidRPr="001403EB">
        <w:rPr>
          <w:b/>
          <w:bCs/>
        </w:rPr>
        <w:t> </w:t>
      </w:r>
      <w:r w:rsidRPr="001403EB">
        <w:t>по инициативе Совета депутатов сельсовета и главы сельсовета, выдвинутой ими совместно.</w:t>
      </w:r>
    </w:p>
    <w:p w:rsidR="00FC3CD1" w:rsidRPr="001403EB" w:rsidRDefault="00FC3CD1" w:rsidP="00A43A12">
      <w:pPr>
        <w:autoSpaceDE w:val="0"/>
        <w:autoSpaceDN w:val="0"/>
        <w:adjustRightInd w:val="0"/>
        <w:ind w:firstLine="567"/>
        <w:jc w:val="both"/>
        <w:outlineLvl w:val="1"/>
        <w:rPr>
          <w:bCs/>
        </w:rPr>
      </w:pPr>
      <w:r w:rsidRPr="001403EB">
        <w:rPr>
          <w:bCs/>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w:t>
      </w:r>
      <w:proofErr w:type="spellStart"/>
      <w:r w:rsidRPr="001403EB">
        <w:rPr>
          <w:bCs/>
        </w:rPr>
        <w:t>подписейв</w:t>
      </w:r>
      <w:proofErr w:type="spellEnd"/>
      <w:r w:rsidRPr="001403EB">
        <w:rPr>
          <w:bCs/>
        </w:rPr>
        <w:t xml:space="preserve"> </w:t>
      </w:r>
      <w:proofErr w:type="spellStart"/>
      <w:r w:rsidRPr="001403EB">
        <w:rPr>
          <w:bCs/>
        </w:rPr>
        <w:t>поддержку</w:t>
      </w:r>
      <w:r w:rsidRPr="001403EB">
        <w:t>данной</w:t>
      </w:r>
      <w:proofErr w:type="spellEnd"/>
      <w:r w:rsidRPr="001403EB">
        <w:t xml:space="preserve"> инициативы, количество которых составляет 2</w:t>
      </w:r>
      <w:r w:rsidRPr="001403EB">
        <w:rPr>
          <w:bCs/>
        </w:rPr>
        <w:t>процентаподписей</w:t>
      </w:r>
      <w:r w:rsidRPr="001403EB">
        <w:t xml:space="preserve">участников референдума от числа участников референдума, зарегистрированных на территории муниципального </w:t>
      </w:r>
      <w:proofErr w:type="spellStart"/>
      <w:r w:rsidRPr="001403EB">
        <w:t>образования</w:t>
      </w:r>
      <w:proofErr w:type="gramStart"/>
      <w:r w:rsidRPr="001403EB">
        <w:t>,</w:t>
      </w:r>
      <w:r w:rsidRPr="001403EB">
        <w:rPr>
          <w:bCs/>
        </w:rPr>
        <w:t>н</w:t>
      </w:r>
      <w:proofErr w:type="gramEnd"/>
      <w:r w:rsidRPr="001403EB">
        <w:rPr>
          <w:bCs/>
        </w:rPr>
        <w:t>оне</w:t>
      </w:r>
      <w:proofErr w:type="spellEnd"/>
      <w:r w:rsidRPr="001403EB">
        <w:rPr>
          <w:bCs/>
        </w:rPr>
        <w:t xml:space="preserve"> менее 25 подписей.</w:t>
      </w:r>
    </w:p>
    <w:p w:rsidR="00FC3CD1" w:rsidRPr="001403EB" w:rsidRDefault="00FC3CD1" w:rsidP="00A43A12">
      <w:pPr>
        <w:pStyle w:val="a3"/>
        <w:keepNext w:val="0"/>
        <w:overflowPunct/>
        <w:adjustRightInd/>
        <w:spacing w:before="0" w:after="0" w:line="240" w:lineRule="auto"/>
        <w:ind w:firstLine="567"/>
        <w:jc w:val="both"/>
        <w:rPr>
          <w:b w:val="0"/>
          <w:bCs w:val="0"/>
        </w:rPr>
      </w:pPr>
      <w:r w:rsidRPr="001403EB">
        <w:rPr>
          <w:b w:val="0"/>
          <w:bCs w:val="0"/>
        </w:rPr>
        <w:t xml:space="preserve">Инициатива проведения референдума, </w:t>
      </w:r>
      <w:proofErr w:type="spellStart"/>
      <w:r w:rsidRPr="001403EB">
        <w:rPr>
          <w:b w:val="0"/>
          <w:bCs w:val="0"/>
        </w:rPr>
        <w:t>выдвинутаягражданами</w:t>
      </w:r>
      <w:proofErr w:type="spellEnd"/>
      <w:r w:rsidRPr="001403EB">
        <w:rPr>
          <w:b w:val="0"/>
          <w:bCs w:val="0"/>
        </w:rPr>
        <w:t xml:space="preserve">, избирательными </w:t>
      </w:r>
      <w:proofErr w:type="spellStart"/>
      <w:r w:rsidRPr="001403EB">
        <w:rPr>
          <w:b w:val="0"/>
          <w:bCs w:val="0"/>
        </w:rPr>
        <w:t>объединениями</w:t>
      </w:r>
      <w:proofErr w:type="gramStart"/>
      <w:r w:rsidRPr="001403EB">
        <w:rPr>
          <w:b w:val="0"/>
          <w:bCs w:val="0"/>
        </w:rPr>
        <w:t>,и</w:t>
      </w:r>
      <w:proofErr w:type="gramEnd"/>
      <w:r w:rsidRPr="001403EB">
        <w:rPr>
          <w:b w:val="0"/>
          <w:bCs w:val="0"/>
        </w:rPr>
        <w:t>ными</w:t>
      </w:r>
      <w:proofErr w:type="spellEnd"/>
      <w:r w:rsidRPr="001403EB">
        <w:rPr>
          <w:b w:val="0"/>
          <w:bCs w:val="0"/>
        </w:rPr>
        <w:t xml:space="preserve"> общественными </w:t>
      </w:r>
      <w:proofErr w:type="spellStart"/>
      <w:r w:rsidRPr="001403EB">
        <w:rPr>
          <w:b w:val="0"/>
          <w:bCs w:val="0"/>
        </w:rPr>
        <w:t>объединениями</w:t>
      </w:r>
      <w:r w:rsidRPr="001403EB">
        <w:rPr>
          <w:b w:val="0"/>
        </w:rPr>
        <w:t>указанных</w:t>
      </w:r>
      <w:proofErr w:type="spellEnd"/>
      <w:r w:rsidRPr="001403EB">
        <w:rPr>
          <w:b w:val="0"/>
        </w:rPr>
        <w:t xml:space="preserve"> в пункте 2 части 4 настоящей статьи</w:t>
      </w:r>
      <w:r w:rsidRPr="001403EB">
        <w:t xml:space="preserve">, </w:t>
      </w:r>
      <w:r w:rsidRPr="001403EB">
        <w:rPr>
          <w:b w:val="0"/>
          <w:bCs w:val="0"/>
        </w:rPr>
        <w:t>оформляется в порядке, установленном федеральным законом и  законом Оренбургской области.</w:t>
      </w:r>
    </w:p>
    <w:p w:rsidR="00FC3CD1" w:rsidRPr="001403EB" w:rsidRDefault="00FC3CD1" w:rsidP="00A43A12">
      <w:pPr>
        <w:shd w:val="clear" w:color="auto" w:fill="FFFFFF"/>
        <w:ind w:firstLine="567"/>
        <w:jc w:val="both"/>
      </w:pPr>
      <w:r w:rsidRPr="001403EB">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FC3CD1" w:rsidRPr="001403EB" w:rsidRDefault="00FC3CD1" w:rsidP="00A43A12">
      <w:pPr>
        <w:shd w:val="clear" w:color="auto" w:fill="FFFFFF"/>
        <w:ind w:firstLine="567"/>
        <w:jc w:val="both"/>
      </w:pPr>
      <w:r w:rsidRPr="001403EB">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FC3CD1" w:rsidRPr="001403EB" w:rsidRDefault="00FC3CD1" w:rsidP="00A43A12">
      <w:pPr>
        <w:shd w:val="clear" w:color="auto" w:fill="FFFFFF"/>
        <w:ind w:firstLine="567"/>
        <w:jc w:val="both"/>
      </w:pPr>
      <w:r w:rsidRPr="001403EB">
        <w:rPr>
          <w:bCs/>
        </w:rPr>
        <w:t>7</w:t>
      </w:r>
      <w:r w:rsidRPr="001403EB">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C3CD1" w:rsidRPr="001403EB" w:rsidRDefault="00FC3CD1" w:rsidP="00A43A12">
      <w:pPr>
        <w:pStyle w:val="2"/>
        <w:spacing w:before="0" w:after="0"/>
        <w:ind w:firstLine="567"/>
      </w:pPr>
      <w:r w:rsidRPr="001403E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FC3CD1" w:rsidRPr="001403EB" w:rsidRDefault="00FC3CD1" w:rsidP="00A43A12">
      <w:pPr>
        <w:pStyle w:val="2"/>
        <w:spacing w:before="0" w:after="0"/>
        <w:ind w:firstLine="567"/>
      </w:pPr>
      <w:r w:rsidRPr="001403EB">
        <w:lastRenderedPageBreak/>
        <w:t>Итоги голосования и принятое на местном референдуме решение подлежат официальному обнародованию.</w:t>
      </w:r>
    </w:p>
    <w:p w:rsidR="00FC3CD1" w:rsidRPr="001403EB" w:rsidRDefault="00FC3CD1" w:rsidP="00A43A12">
      <w:pPr>
        <w:ind w:firstLine="567"/>
        <w:jc w:val="both"/>
        <w:rPr>
          <w:b/>
          <w:bCs/>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9. Муниципальные выборы</w:t>
      </w:r>
    </w:p>
    <w:p w:rsidR="00FC3CD1" w:rsidRPr="001403EB" w:rsidRDefault="00FC3CD1" w:rsidP="00A43A12">
      <w:pPr>
        <w:pStyle w:val="2"/>
        <w:spacing w:before="0" w:after="0"/>
        <w:ind w:firstLine="567"/>
        <w:rPr>
          <w:b/>
          <w:bCs/>
          <w:kern w:val="2"/>
        </w:rPr>
      </w:pPr>
    </w:p>
    <w:p w:rsidR="00FC3CD1" w:rsidRPr="001403EB" w:rsidRDefault="00FC3CD1" w:rsidP="00A43A12">
      <w:pPr>
        <w:pStyle w:val="2"/>
        <w:spacing w:before="0" w:after="0"/>
        <w:ind w:firstLine="567"/>
      </w:pPr>
      <w:r w:rsidRPr="001403EB">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FC3CD1" w:rsidRPr="001403EB" w:rsidRDefault="00FC3CD1" w:rsidP="00A43A12">
      <w:pPr>
        <w:autoSpaceDE w:val="0"/>
        <w:autoSpaceDN w:val="0"/>
        <w:adjustRightInd w:val="0"/>
        <w:ind w:firstLine="567"/>
        <w:jc w:val="both"/>
      </w:pPr>
      <w:r w:rsidRPr="001403EB">
        <w:t xml:space="preserve">2. Выборы назначаются Советом депутатов сельсовета не ранее чем за 90 дней и не позднее, чем за 80 дней до дня голосования. </w:t>
      </w:r>
    </w:p>
    <w:p w:rsidR="00FC3CD1" w:rsidRPr="001403EB" w:rsidRDefault="00FC3CD1" w:rsidP="00A43A12">
      <w:pPr>
        <w:autoSpaceDE w:val="0"/>
        <w:autoSpaceDN w:val="0"/>
        <w:adjustRightInd w:val="0"/>
        <w:ind w:firstLine="567"/>
        <w:jc w:val="both"/>
      </w:pPr>
      <w:r w:rsidRPr="001403EB">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FC3CD1" w:rsidRPr="001403EB" w:rsidRDefault="00FC3CD1" w:rsidP="00A43A12">
      <w:pPr>
        <w:autoSpaceDE w:val="0"/>
        <w:autoSpaceDN w:val="0"/>
        <w:adjustRightInd w:val="0"/>
        <w:ind w:firstLine="567"/>
        <w:jc w:val="both"/>
      </w:pPr>
      <w:r w:rsidRPr="001403EB">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FC3CD1" w:rsidRPr="001403EB" w:rsidRDefault="00FC3CD1" w:rsidP="00A43A12">
      <w:pPr>
        <w:autoSpaceDE w:val="0"/>
        <w:autoSpaceDN w:val="0"/>
        <w:adjustRightInd w:val="0"/>
        <w:ind w:firstLine="567"/>
        <w:jc w:val="both"/>
      </w:pPr>
      <w:r w:rsidRPr="001403EB">
        <w:t>4. Итоги муниципальных выборов подлежат официальному обнародованию.</w:t>
      </w:r>
    </w:p>
    <w:p w:rsidR="00FC3CD1" w:rsidRPr="001403EB" w:rsidRDefault="00FC3CD1" w:rsidP="00A43A12">
      <w:pPr>
        <w:autoSpaceDE w:val="0"/>
        <w:autoSpaceDN w:val="0"/>
        <w:adjustRightInd w:val="0"/>
        <w:ind w:firstLine="567"/>
        <w:jc w:val="both"/>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 xml:space="preserve">Статья 10. Голосование по отзыву депутата, главы сельсовета </w:t>
      </w:r>
    </w:p>
    <w:p w:rsidR="00FC3CD1" w:rsidRPr="001403EB" w:rsidRDefault="00FC3CD1" w:rsidP="00A43A12">
      <w:pPr>
        <w:autoSpaceDE w:val="0"/>
        <w:autoSpaceDN w:val="0"/>
        <w:adjustRightInd w:val="0"/>
        <w:ind w:firstLine="567"/>
        <w:jc w:val="both"/>
        <w:outlineLvl w:val="1"/>
      </w:pPr>
    </w:p>
    <w:p w:rsidR="00FC3CD1" w:rsidRPr="001403EB" w:rsidRDefault="00FC3CD1" w:rsidP="00A43A12">
      <w:pPr>
        <w:autoSpaceDE w:val="0"/>
        <w:autoSpaceDN w:val="0"/>
        <w:adjustRightInd w:val="0"/>
        <w:ind w:firstLine="567"/>
        <w:jc w:val="both"/>
        <w:outlineLvl w:val="1"/>
      </w:pPr>
      <w:r w:rsidRPr="001403EB">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FC3CD1" w:rsidRPr="001403EB" w:rsidRDefault="00FC3CD1" w:rsidP="00A43A12">
      <w:pPr>
        <w:ind w:firstLine="567"/>
        <w:jc w:val="both"/>
      </w:pPr>
      <w:r w:rsidRPr="001403EB">
        <w:t xml:space="preserve">2. </w:t>
      </w:r>
      <w:proofErr w:type="gramStart"/>
      <w:r w:rsidRPr="001403EB">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1403EB">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FC3CD1" w:rsidRPr="001403EB" w:rsidRDefault="00FC3CD1" w:rsidP="00A43A12">
      <w:pPr>
        <w:ind w:firstLine="567"/>
        <w:jc w:val="both"/>
      </w:pPr>
      <w:r w:rsidRPr="001403EB">
        <w:t>3. Факты нарушения депутатом, главой сельсовета этих актов устанавливаются в судебном порядке.</w:t>
      </w:r>
    </w:p>
    <w:p w:rsidR="00FC3CD1" w:rsidRPr="001403EB" w:rsidRDefault="00FC3CD1" w:rsidP="00A43A12">
      <w:pPr>
        <w:ind w:firstLine="567"/>
        <w:jc w:val="both"/>
      </w:pPr>
      <w:r w:rsidRPr="001403EB">
        <w:t xml:space="preserve">4. Отзыв по указанному основанию не освобождает депутата, главу сельсовета от ответственности за допущенные нарушения законов и иных </w:t>
      </w:r>
      <w:r w:rsidRPr="001403EB">
        <w:lastRenderedPageBreak/>
        <w:t>нормативных правовых актов органов государственной власти и местного самоуправления в порядке, предусмотренном законодательством.</w:t>
      </w:r>
    </w:p>
    <w:p w:rsidR="00FC3CD1" w:rsidRPr="001403EB" w:rsidRDefault="00FC3CD1" w:rsidP="00A43A12">
      <w:pPr>
        <w:ind w:firstLine="567"/>
        <w:jc w:val="both"/>
      </w:pPr>
      <w:r w:rsidRPr="001403EB">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FC3CD1" w:rsidRPr="001403EB" w:rsidRDefault="00FC3CD1" w:rsidP="00A43A12">
      <w:pPr>
        <w:ind w:firstLine="567"/>
        <w:jc w:val="both"/>
      </w:pPr>
      <w:r w:rsidRPr="001403EB">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FC3CD1" w:rsidRPr="001403EB" w:rsidRDefault="00FC3CD1" w:rsidP="00A43A12">
      <w:pPr>
        <w:autoSpaceDE w:val="0"/>
        <w:autoSpaceDN w:val="0"/>
        <w:adjustRightInd w:val="0"/>
        <w:ind w:firstLine="567"/>
        <w:jc w:val="both"/>
      </w:pPr>
      <w:r w:rsidRPr="001403EB">
        <w:t>7. Итоги голосования по отзыву депутата, главы сельсовета и принятые решения подлежат официальному обнародованию не позднее 10 дней со дня проведения голосования и принятия решения соответственно.</w:t>
      </w:r>
    </w:p>
    <w:p w:rsidR="00FC3CD1" w:rsidRPr="001403EB" w:rsidRDefault="00FC3CD1" w:rsidP="00A43A12">
      <w:pPr>
        <w:pStyle w:val="3"/>
        <w:ind w:firstLine="567"/>
        <w:rPr>
          <w:sz w:val="28"/>
          <w:szCs w:val="28"/>
        </w:rPr>
      </w:pPr>
    </w:p>
    <w:p w:rsidR="00FC3CD1" w:rsidRPr="001403EB" w:rsidRDefault="00FC3CD1" w:rsidP="00A43A12">
      <w:pPr>
        <w:pStyle w:val="a3"/>
        <w:keepLines/>
        <w:widowControl w:val="0"/>
        <w:spacing w:before="0" w:after="0" w:line="240" w:lineRule="auto"/>
        <w:ind w:firstLine="567"/>
        <w:jc w:val="both"/>
      </w:pPr>
      <w:r w:rsidRPr="001403EB">
        <w:rPr>
          <w:kern w:val="2"/>
        </w:rPr>
        <w:t xml:space="preserve">Статья 11. </w:t>
      </w:r>
      <w:r w:rsidRPr="001403EB">
        <w:t>Голосование по вопросам изменения границ сельского поселения, преобразования сельского поселения</w:t>
      </w:r>
    </w:p>
    <w:p w:rsidR="00FC3CD1" w:rsidRPr="001403EB" w:rsidRDefault="00FC3CD1" w:rsidP="00A43A12">
      <w:pPr>
        <w:ind w:firstLine="567"/>
        <w:jc w:val="both"/>
      </w:pPr>
    </w:p>
    <w:p w:rsidR="00FC3CD1" w:rsidRPr="001403EB" w:rsidRDefault="00FC3CD1" w:rsidP="00A43A12">
      <w:pPr>
        <w:pStyle w:val="31"/>
        <w:spacing w:after="0"/>
        <w:ind w:left="0" w:firstLine="567"/>
        <w:jc w:val="both"/>
        <w:rPr>
          <w:sz w:val="28"/>
          <w:szCs w:val="28"/>
        </w:rPr>
      </w:pPr>
      <w:r w:rsidRPr="001403EB">
        <w:rPr>
          <w:sz w:val="28"/>
          <w:szCs w:val="28"/>
        </w:rPr>
        <w:t>1.В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FC3CD1" w:rsidRPr="001403EB" w:rsidRDefault="00FC3CD1" w:rsidP="00A43A12">
      <w:pPr>
        <w:pStyle w:val="2"/>
        <w:spacing w:before="0" w:after="0"/>
        <w:ind w:firstLine="567"/>
      </w:pPr>
      <w:r w:rsidRPr="001403EB">
        <w:t xml:space="preserve">2. </w:t>
      </w:r>
      <w:proofErr w:type="gramStart"/>
      <w:r w:rsidRPr="001403EB">
        <w:t>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roofErr w:type="gramEnd"/>
    </w:p>
    <w:p w:rsidR="00FC3CD1" w:rsidRPr="001403EB" w:rsidRDefault="00FC3CD1" w:rsidP="00A43A12">
      <w:pPr>
        <w:ind w:firstLine="567"/>
        <w:jc w:val="both"/>
      </w:pPr>
      <w:r w:rsidRPr="001403EB">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w:t>
      </w:r>
      <w:proofErr w:type="spellStart"/>
      <w:r w:rsidRPr="001403EB">
        <w:t>жителеймуниципального</w:t>
      </w:r>
      <w:proofErr w:type="spellEnd"/>
      <w:r w:rsidRPr="001403EB">
        <w:t xml:space="preserve"> образования или части муниципального образования.</w:t>
      </w:r>
    </w:p>
    <w:p w:rsidR="00FC3CD1" w:rsidRPr="001403EB" w:rsidRDefault="00FC3CD1" w:rsidP="00A43A12">
      <w:pPr>
        <w:ind w:firstLine="567"/>
        <w:jc w:val="both"/>
      </w:pPr>
      <w:r w:rsidRPr="001403EB">
        <w:t>4.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FC3CD1" w:rsidRPr="001403EB" w:rsidRDefault="00FC3CD1" w:rsidP="00A43A12">
      <w:pPr>
        <w:autoSpaceDE w:val="0"/>
        <w:autoSpaceDN w:val="0"/>
        <w:adjustRightInd w:val="0"/>
        <w:ind w:firstLine="567"/>
        <w:jc w:val="both"/>
        <w:outlineLvl w:val="0"/>
        <w:rPr>
          <w:b/>
          <w:bCs/>
        </w:rPr>
      </w:pPr>
    </w:p>
    <w:p w:rsidR="00FC3CD1" w:rsidRPr="001403EB" w:rsidRDefault="00FC3CD1" w:rsidP="00A43A12">
      <w:pPr>
        <w:autoSpaceDE w:val="0"/>
        <w:autoSpaceDN w:val="0"/>
        <w:adjustRightInd w:val="0"/>
        <w:ind w:firstLine="567"/>
        <w:jc w:val="both"/>
        <w:outlineLvl w:val="0"/>
        <w:rPr>
          <w:b/>
          <w:bCs/>
        </w:rPr>
      </w:pPr>
      <w:r w:rsidRPr="001403EB">
        <w:rPr>
          <w:b/>
          <w:bCs/>
        </w:rPr>
        <w:t>Статья 12. Сход граждан</w:t>
      </w:r>
    </w:p>
    <w:p w:rsidR="00FC3CD1" w:rsidRPr="001403EB" w:rsidRDefault="00FC3CD1" w:rsidP="00A43A12">
      <w:pPr>
        <w:autoSpaceDE w:val="0"/>
        <w:autoSpaceDN w:val="0"/>
        <w:adjustRightInd w:val="0"/>
        <w:ind w:firstLine="567"/>
        <w:jc w:val="both"/>
      </w:pPr>
    </w:p>
    <w:p w:rsidR="00FC3CD1" w:rsidRPr="001403EB" w:rsidRDefault="00FC3CD1" w:rsidP="00A43A12">
      <w:pPr>
        <w:autoSpaceDE w:val="0"/>
        <w:autoSpaceDN w:val="0"/>
        <w:adjustRightInd w:val="0"/>
        <w:ind w:firstLine="567"/>
        <w:jc w:val="both"/>
      </w:pPr>
      <w:r w:rsidRPr="001403EB">
        <w:t xml:space="preserve">1. В случаях, предусмотренных Федеральным законом от </w:t>
      </w:r>
      <w:r w:rsidRPr="001403EB">
        <w:rPr>
          <w:bCs/>
        </w:rPr>
        <w:t>06.10.2003 № 131-ФЗ</w:t>
      </w:r>
      <w:r w:rsidRPr="001403EB">
        <w:t>, сход граждан может проводиться:</w:t>
      </w:r>
    </w:p>
    <w:p w:rsidR="00FC3CD1" w:rsidRPr="001403EB" w:rsidRDefault="00FC3CD1" w:rsidP="00A43A12">
      <w:pPr>
        <w:autoSpaceDE w:val="0"/>
        <w:autoSpaceDN w:val="0"/>
        <w:adjustRightInd w:val="0"/>
        <w:ind w:firstLine="567"/>
        <w:jc w:val="both"/>
      </w:pPr>
      <w:r w:rsidRPr="001403EB">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C3CD1" w:rsidRPr="001403EB" w:rsidRDefault="00FC3CD1" w:rsidP="00A43A12">
      <w:pPr>
        <w:autoSpaceDE w:val="0"/>
        <w:autoSpaceDN w:val="0"/>
        <w:adjustRightInd w:val="0"/>
        <w:ind w:firstLine="567"/>
        <w:jc w:val="both"/>
      </w:pPr>
      <w:r w:rsidRPr="001403E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C3CD1" w:rsidRPr="001403EB" w:rsidRDefault="00FC3CD1" w:rsidP="00A43A12">
      <w:pPr>
        <w:autoSpaceDE w:val="0"/>
        <w:autoSpaceDN w:val="0"/>
        <w:adjustRightInd w:val="0"/>
        <w:ind w:firstLine="567"/>
        <w:jc w:val="both"/>
      </w:pPr>
      <w:r w:rsidRPr="001403EB">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C3CD1" w:rsidRPr="001403EB" w:rsidRDefault="00FC3CD1" w:rsidP="00A43A12">
      <w:pPr>
        <w:autoSpaceDE w:val="0"/>
        <w:autoSpaceDN w:val="0"/>
        <w:adjustRightInd w:val="0"/>
        <w:ind w:firstLine="567"/>
        <w:jc w:val="both"/>
      </w:pPr>
      <w:r w:rsidRPr="001403EB">
        <w:t xml:space="preserve">1.1. В сельском населенном пункте сход граждан также может проводиться </w:t>
      </w:r>
      <w:proofErr w:type="gramStart"/>
      <w:r w:rsidRPr="001403EB">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403EB">
        <w:t>, предусмотренных законодательством Российской Федерации о муниципальной службе.</w:t>
      </w:r>
    </w:p>
    <w:p w:rsidR="00FC3CD1" w:rsidRPr="001403EB" w:rsidRDefault="00FC3CD1" w:rsidP="00A43A12">
      <w:pPr>
        <w:autoSpaceDE w:val="0"/>
        <w:autoSpaceDN w:val="0"/>
        <w:adjustRightInd w:val="0"/>
        <w:ind w:firstLine="567"/>
        <w:jc w:val="both"/>
      </w:pPr>
      <w:r w:rsidRPr="001403EB">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pStyle w:val="a3"/>
        <w:keepLines/>
        <w:widowControl w:val="0"/>
        <w:spacing w:before="0" w:after="0" w:line="240" w:lineRule="auto"/>
        <w:ind w:firstLine="567"/>
        <w:jc w:val="both"/>
      </w:pPr>
      <w:r w:rsidRPr="001403EB">
        <w:rPr>
          <w:kern w:val="2"/>
        </w:rPr>
        <w:t xml:space="preserve">Статья 13. </w:t>
      </w:r>
      <w:r w:rsidRPr="001403EB">
        <w:t>Правотворческая инициатива граждан</w:t>
      </w:r>
    </w:p>
    <w:p w:rsidR="00FC3CD1" w:rsidRPr="001403EB" w:rsidRDefault="00FC3CD1" w:rsidP="00A43A12">
      <w:pPr>
        <w:autoSpaceDE w:val="0"/>
        <w:autoSpaceDN w:val="0"/>
        <w:adjustRightInd w:val="0"/>
        <w:ind w:firstLine="567"/>
        <w:jc w:val="both"/>
        <w:outlineLvl w:val="1"/>
      </w:pPr>
    </w:p>
    <w:p w:rsidR="00FC3CD1" w:rsidRPr="001403EB" w:rsidRDefault="00FC3CD1" w:rsidP="00A43A12">
      <w:pPr>
        <w:autoSpaceDE w:val="0"/>
        <w:autoSpaceDN w:val="0"/>
        <w:adjustRightInd w:val="0"/>
        <w:ind w:firstLine="567"/>
        <w:jc w:val="both"/>
        <w:outlineLvl w:val="1"/>
      </w:pPr>
      <w:r w:rsidRPr="001403EB">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FC3CD1" w:rsidRPr="001403EB" w:rsidRDefault="00FC3CD1" w:rsidP="00A43A12">
      <w:pPr>
        <w:autoSpaceDE w:val="0"/>
        <w:autoSpaceDN w:val="0"/>
        <w:adjustRightInd w:val="0"/>
        <w:ind w:firstLine="567"/>
        <w:jc w:val="both"/>
        <w:outlineLvl w:val="1"/>
      </w:pPr>
      <w:r w:rsidRPr="001403EB">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FC3CD1" w:rsidRPr="001403EB" w:rsidRDefault="00FC3CD1" w:rsidP="00A43A12">
      <w:pPr>
        <w:autoSpaceDE w:val="0"/>
        <w:autoSpaceDN w:val="0"/>
        <w:adjustRightInd w:val="0"/>
        <w:ind w:firstLine="567"/>
        <w:jc w:val="both"/>
        <w:outlineLvl w:val="1"/>
      </w:pPr>
      <w:r w:rsidRPr="001403EB">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C3CD1" w:rsidRPr="001403EB" w:rsidRDefault="00FC3CD1" w:rsidP="00A43A12">
      <w:pPr>
        <w:autoSpaceDE w:val="0"/>
        <w:autoSpaceDN w:val="0"/>
        <w:adjustRightInd w:val="0"/>
        <w:ind w:firstLine="567"/>
        <w:jc w:val="both"/>
        <w:outlineLvl w:val="1"/>
      </w:pPr>
      <w:r w:rsidRPr="001403E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C3CD1" w:rsidRPr="001403EB" w:rsidRDefault="00FC3CD1" w:rsidP="00A43A12">
      <w:pPr>
        <w:autoSpaceDE w:val="0"/>
        <w:autoSpaceDN w:val="0"/>
        <w:adjustRightInd w:val="0"/>
        <w:ind w:firstLine="567"/>
        <w:jc w:val="both"/>
        <w:outlineLvl w:val="1"/>
      </w:pPr>
      <w:r w:rsidRPr="001403EB">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FC3CD1" w:rsidRPr="001403EB" w:rsidRDefault="00FC3CD1" w:rsidP="00A43A12">
      <w:pPr>
        <w:autoSpaceDE w:val="0"/>
        <w:autoSpaceDN w:val="0"/>
        <w:adjustRightInd w:val="0"/>
        <w:ind w:firstLine="567"/>
        <w:jc w:val="both"/>
        <w:outlineLvl w:val="1"/>
      </w:pPr>
      <w:r w:rsidRPr="001403EB">
        <w:lastRenderedPageBreak/>
        <w:t>В случае</w:t>
      </w:r>
      <w:proofErr w:type="gramStart"/>
      <w:r w:rsidRPr="001403EB">
        <w:t>,</w:t>
      </w:r>
      <w:proofErr w:type="gramEnd"/>
      <w:r w:rsidRPr="001403EB">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C3CD1" w:rsidRPr="001403EB" w:rsidRDefault="00FC3CD1" w:rsidP="00A43A12">
      <w:pPr>
        <w:autoSpaceDE w:val="0"/>
        <w:autoSpaceDN w:val="0"/>
        <w:adjustRightInd w:val="0"/>
        <w:ind w:firstLine="567"/>
        <w:jc w:val="both"/>
        <w:outlineLvl w:val="1"/>
      </w:pPr>
      <w:r w:rsidRPr="001403EB">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C3CD1" w:rsidRPr="001403EB" w:rsidRDefault="00FC3CD1" w:rsidP="00A43A12">
      <w:pPr>
        <w:autoSpaceDE w:val="0"/>
        <w:autoSpaceDN w:val="0"/>
        <w:adjustRightInd w:val="0"/>
        <w:ind w:firstLine="567"/>
        <w:jc w:val="both"/>
        <w:outlineLvl w:val="1"/>
      </w:pPr>
    </w:p>
    <w:p w:rsidR="00FC3CD1" w:rsidRPr="001403EB" w:rsidRDefault="00FC3CD1" w:rsidP="00A43A12">
      <w:pPr>
        <w:autoSpaceDE w:val="0"/>
        <w:autoSpaceDN w:val="0"/>
        <w:adjustRightInd w:val="0"/>
        <w:ind w:firstLine="567"/>
        <w:jc w:val="both"/>
        <w:outlineLvl w:val="0"/>
        <w:rPr>
          <w:b/>
          <w:bCs/>
        </w:rPr>
      </w:pPr>
      <w:r w:rsidRPr="001403EB">
        <w:rPr>
          <w:b/>
          <w:bCs/>
        </w:rPr>
        <w:t>Статья 14. Староста сельского населенного пункта</w:t>
      </w:r>
    </w:p>
    <w:p w:rsidR="00FC3CD1" w:rsidRPr="001403EB" w:rsidRDefault="00FC3CD1" w:rsidP="00A43A12">
      <w:pPr>
        <w:autoSpaceDE w:val="0"/>
        <w:autoSpaceDN w:val="0"/>
        <w:adjustRightInd w:val="0"/>
        <w:ind w:firstLine="567"/>
        <w:jc w:val="both"/>
      </w:pPr>
    </w:p>
    <w:p w:rsidR="00FC3CD1" w:rsidRPr="001403EB" w:rsidRDefault="00FC3CD1" w:rsidP="00A43A12">
      <w:pPr>
        <w:autoSpaceDE w:val="0"/>
        <w:autoSpaceDN w:val="0"/>
        <w:adjustRightInd w:val="0"/>
        <w:ind w:firstLine="567"/>
        <w:jc w:val="both"/>
      </w:pPr>
      <w:r w:rsidRPr="001403E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C3CD1" w:rsidRPr="001403EB" w:rsidRDefault="00FC3CD1" w:rsidP="00A43A12">
      <w:pPr>
        <w:autoSpaceDE w:val="0"/>
        <w:autoSpaceDN w:val="0"/>
        <w:adjustRightInd w:val="0"/>
        <w:ind w:firstLine="567"/>
        <w:jc w:val="both"/>
      </w:pPr>
      <w:r w:rsidRPr="001403EB">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C3CD1" w:rsidRPr="001403EB" w:rsidRDefault="00FC3CD1" w:rsidP="00A43A12">
      <w:pPr>
        <w:autoSpaceDE w:val="0"/>
        <w:autoSpaceDN w:val="0"/>
        <w:adjustRightInd w:val="0"/>
        <w:ind w:firstLine="567"/>
        <w:jc w:val="both"/>
      </w:pPr>
      <w:r w:rsidRPr="001403EB">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C3CD1" w:rsidRPr="001403EB" w:rsidRDefault="00FC3CD1" w:rsidP="00A43A12">
      <w:pPr>
        <w:autoSpaceDE w:val="0"/>
        <w:autoSpaceDN w:val="0"/>
        <w:adjustRightInd w:val="0"/>
        <w:ind w:firstLine="567"/>
        <w:jc w:val="both"/>
      </w:pPr>
      <w:r w:rsidRPr="001403EB">
        <w:t>4. Старостой сельского населенного пункта не может быть назначено лицо:</w:t>
      </w:r>
    </w:p>
    <w:p w:rsidR="00FC3CD1" w:rsidRPr="001403EB" w:rsidRDefault="00FC3CD1" w:rsidP="00A43A12">
      <w:pPr>
        <w:autoSpaceDE w:val="0"/>
        <w:autoSpaceDN w:val="0"/>
        <w:adjustRightInd w:val="0"/>
        <w:ind w:firstLine="567"/>
        <w:jc w:val="both"/>
      </w:pPr>
      <w:r w:rsidRPr="001403EB">
        <w:t xml:space="preserve">1) </w:t>
      </w:r>
      <w:proofErr w:type="gramStart"/>
      <w:r w:rsidRPr="001403EB">
        <w:t>замещающее</w:t>
      </w:r>
      <w:proofErr w:type="gramEnd"/>
      <w:r w:rsidRPr="001403EB">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C3CD1" w:rsidRPr="001403EB" w:rsidRDefault="00FC3CD1" w:rsidP="00A43A12">
      <w:pPr>
        <w:autoSpaceDE w:val="0"/>
        <w:autoSpaceDN w:val="0"/>
        <w:adjustRightInd w:val="0"/>
        <w:ind w:firstLine="567"/>
        <w:jc w:val="both"/>
      </w:pPr>
      <w:r w:rsidRPr="001403EB">
        <w:t xml:space="preserve">2) </w:t>
      </w:r>
      <w:proofErr w:type="gramStart"/>
      <w:r w:rsidRPr="001403EB">
        <w:t>признанное</w:t>
      </w:r>
      <w:proofErr w:type="gramEnd"/>
      <w:r w:rsidRPr="001403EB">
        <w:t xml:space="preserve"> судом недееспособным или ограниченно дееспособным;</w:t>
      </w:r>
    </w:p>
    <w:p w:rsidR="00FC3CD1" w:rsidRPr="001403EB" w:rsidRDefault="00FC3CD1" w:rsidP="00A43A12">
      <w:pPr>
        <w:autoSpaceDE w:val="0"/>
        <w:autoSpaceDN w:val="0"/>
        <w:adjustRightInd w:val="0"/>
        <w:ind w:firstLine="567"/>
        <w:jc w:val="both"/>
      </w:pPr>
      <w:r w:rsidRPr="001403EB">
        <w:t xml:space="preserve">3) </w:t>
      </w:r>
      <w:proofErr w:type="gramStart"/>
      <w:r w:rsidRPr="001403EB">
        <w:t>имеющее</w:t>
      </w:r>
      <w:proofErr w:type="gramEnd"/>
      <w:r w:rsidRPr="001403EB">
        <w:t xml:space="preserve"> непогашенную или неснятую судимость.</w:t>
      </w:r>
    </w:p>
    <w:p w:rsidR="00FC3CD1" w:rsidRPr="001403EB" w:rsidRDefault="00FC3CD1" w:rsidP="00A43A12">
      <w:pPr>
        <w:autoSpaceDE w:val="0"/>
        <w:autoSpaceDN w:val="0"/>
        <w:adjustRightInd w:val="0"/>
        <w:ind w:firstLine="567"/>
        <w:jc w:val="both"/>
      </w:pPr>
      <w:r w:rsidRPr="001403EB">
        <w:t>5. Срок полномочий старосты сельского населенного пункта составляет 5 лет.</w:t>
      </w:r>
    </w:p>
    <w:p w:rsidR="00FC3CD1" w:rsidRPr="001403EB" w:rsidRDefault="00FC3CD1" w:rsidP="00A43A12">
      <w:pPr>
        <w:autoSpaceDE w:val="0"/>
        <w:autoSpaceDN w:val="0"/>
        <w:adjustRightInd w:val="0"/>
        <w:ind w:firstLine="567"/>
        <w:jc w:val="both"/>
      </w:pPr>
      <w:r w:rsidRPr="001403EB">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FC3CD1" w:rsidRPr="001403EB" w:rsidRDefault="00FC3CD1" w:rsidP="00A43A12">
      <w:pPr>
        <w:autoSpaceDE w:val="0"/>
        <w:autoSpaceDN w:val="0"/>
        <w:adjustRightInd w:val="0"/>
        <w:ind w:firstLine="567"/>
        <w:jc w:val="both"/>
      </w:pPr>
      <w:r w:rsidRPr="001403EB">
        <w:t>6. Староста сельского населенного пункта для решения возложенных на него задач:</w:t>
      </w:r>
    </w:p>
    <w:p w:rsidR="00FC3CD1" w:rsidRPr="001403EB" w:rsidRDefault="00FC3CD1" w:rsidP="00A43A12">
      <w:pPr>
        <w:autoSpaceDE w:val="0"/>
        <w:autoSpaceDN w:val="0"/>
        <w:adjustRightInd w:val="0"/>
        <w:ind w:firstLine="567"/>
        <w:jc w:val="both"/>
      </w:pPr>
      <w:r w:rsidRPr="001403EB">
        <w:t xml:space="preserve">1) взаимодействует с органами местного самоуправления, муниципальными предприятиями и учреждениями и иными организациями </w:t>
      </w:r>
      <w:r w:rsidRPr="001403EB">
        <w:lastRenderedPageBreak/>
        <w:t>по вопросам решения вопросов местного значения в сельском населенном пункте;</w:t>
      </w:r>
    </w:p>
    <w:p w:rsidR="00FC3CD1" w:rsidRPr="001403EB" w:rsidRDefault="00FC3CD1" w:rsidP="00A43A12">
      <w:pPr>
        <w:autoSpaceDE w:val="0"/>
        <w:autoSpaceDN w:val="0"/>
        <w:adjustRightInd w:val="0"/>
        <w:ind w:firstLine="567"/>
        <w:jc w:val="both"/>
      </w:pPr>
      <w:r w:rsidRPr="001403E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C3CD1" w:rsidRPr="001403EB" w:rsidRDefault="00FC3CD1" w:rsidP="00A43A12">
      <w:pPr>
        <w:autoSpaceDE w:val="0"/>
        <w:autoSpaceDN w:val="0"/>
        <w:adjustRightInd w:val="0"/>
        <w:ind w:firstLine="567"/>
        <w:jc w:val="both"/>
      </w:pPr>
      <w:r w:rsidRPr="001403E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C3CD1" w:rsidRPr="001403EB" w:rsidRDefault="00FC3CD1" w:rsidP="00A43A12">
      <w:pPr>
        <w:autoSpaceDE w:val="0"/>
        <w:autoSpaceDN w:val="0"/>
        <w:adjustRightInd w:val="0"/>
        <w:ind w:firstLine="567"/>
        <w:jc w:val="both"/>
      </w:pPr>
      <w:r w:rsidRPr="001403E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C3CD1" w:rsidRPr="001403EB" w:rsidRDefault="00FC3CD1" w:rsidP="00A43A12">
      <w:pPr>
        <w:autoSpaceDE w:val="0"/>
        <w:autoSpaceDN w:val="0"/>
        <w:adjustRightInd w:val="0"/>
        <w:ind w:firstLine="567"/>
        <w:jc w:val="both"/>
      </w:pPr>
      <w:r w:rsidRPr="001403EB">
        <w:t>5) осуществляет иные полномочия и права, предусмотренные решением Совета депутатов в соответствии с законом Оренбургской области.</w:t>
      </w:r>
    </w:p>
    <w:p w:rsidR="00FC3CD1" w:rsidRPr="001403EB" w:rsidRDefault="00FC3CD1" w:rsidP="00A43A12">
      <w:pPr>
        <w:autoSpaceDE w:val="0"/>
        <w:autoSpaceDN w:val="0"/>
        <w:adjustRightInd w:val="0"/>
        <w:ind w:firstLine="567"/>
        <w:jc w:val="both"/>
      </w:pPr>
      <w:r w:rsidRPr="001403EB">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FC3CD1" w:rsidRPr="001403EB" w:rsidRDefault="00FC3CD1" w:rsidP="00A43A12">
      <w:pPr>
        <w:autoSpaceDE w:val="0"/>
        <w:autoSpaceDN w:val="0"/>
        <w:adjustRightInd w:val="0"/>
        <w:ind w:firstLine="567"/>
        <w:jc w:val="both"/>
      </w:pPr>
    </w:p>
    <w:p w:rsidR="00FC3CD1" w:rsidRPr="001403EB" w:rsidRDefault="00FC3CD1" w:rsidP="00A43A12">
      <w:pPr>
        <w:pStyle w:val="a3"/>
        <w:keepLines/>
        <w:widowControl w:val="0"/>
        <w:spacing w:before="0" w:after="0" w:line="240" w:lineRule="auto"/>
        <w:ind w:firstLine="567"/>
        <w:jc w:val="both"/>
      </w:pPr>
      <w:r w:rsidRPr="001403EB">
        <w:rPr>
          <w:kern w:val="2"/>
        </w:rPr>
        <w:t xml:space="preserve">Статья 15. </w:t>
      </w:r>
      <w:r w:rsidRPr="001403EB">
        <w:t>Территориальное общественное самоуправление</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pStyle w:val="2"/>
        <w:overflowPunct/>
        <w:adjustRightInd/>
        <w:spacing w:before="0" w:after="0"/>
        <w:ind w:firstLine="567"/>
      </w:pPr>
      <w:r w:rsidRPr="001403EB">
        <w:t xml:space="preserve">1. Под территориальным общественным самоуправлением понимается самоорганизация граждан по месту их жительства </w:t>
      </w:r>
      <w:proofErr w:type="gramStart"/>
      <w:r w:rsidRPr="001403EB">
        <w:t>на части территории</w:t>
      </w:r>
      <w:proofErr w:type="gramEnd"/>
      <w:r w:rsidRPr="001403EB">
        <w:t xml:space="preserve"> сельсовета для самостоятельного и под свою ответственность осуществления собственных инициатив по вопросам местного значения.</w:t>
      </w:r>
    </w:p>
    <w:p w:rsidR="00FC3CD1" w:rsidRPr="001403EB" w:rsidRDefault="00FC3CD1" w:rsidP="00A43A12">
      <w:pPr>
        <w:pStyle w:val="2"/>
        <w:overflowPunct/>
        <w:adjustRightInd/>
        <w:spacing w:before="0" w:after="0"/>
        <w:ind w:firstLine="567"/>
      </w:pPr>
      <w:r w:rsidRPr="001403E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C3CD1" w:rsidRPr="001403EB" w:rsidRDefault="00FC3CD1" w:rsidP="00A43A12">
      <w:pPr>
        <w:pStyle w:val="2"/>
        <w:overflowPunct/>
        <w:adjustRightInd/>
        <w:spacing w:before="0" w:after="0"/>
        <w:ind w:firstLine="567"/>
      </w:pPr>
      <w:r w:rsidRPr="001403EB">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FC3CD1" w:rsidRPr="001403EB" w:rsidRDefault="00FC3CD1" w:rsidP="00A43A12">
      <w:pPr>
        <w:pStyle w:val="2"/>
        <w:overflowPunct/>
        <w:adjustRightInd/>
        <w:spacing w:before="0" w:after="0"/>
        <w:ind w:firstLine="567"/>
      </w:pPr>
      <w:r w:rsidRPr="001403EB">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FC3CD1" w:rsidRPr="001403EB" w:rsidRDefault="00FC3CD1" w:rsidP="00A43A12">
      <w:pPr>
        <w:pStyle w:val="2"/>
        <w:overflowPunct/>
        <w:adjustRightInd/>
        <w:spacing w:before="0" w:after="0"/>
        <w:ind w:firstLine="567"/>
      </w:pPr>
      <w:r w:rsidRPr="001403EB">
        <w:t>Порядок регистрации устава территориального общественного самоуправления определяется решением Совета депутатов сельсовета.</w:t>
      </w:r>
    </w:p>
    <w:p w:rsidR="00FC3CD1" w:rsidRPr="001403EB" w:rsidRDefault="00FC3CD1" w:rsidP="00A43A12">
      <w:pPr>
        <w:pStyle w:val="2"/>
        <w:spacing w:before="0" w:after="0"/>
        <w:ind w:firstLine="567"/>
      </w:pPr>
      <w:r w:rsidRPr="001403EB">
        <w:t xml:space="preserve">5. Порядок организации и осуществления территориального общественного самоуправления, условия и порядок выделения необходимых </w:t>
      </w:r>
      <w:r w:rsidRPr="001403EB">
        <w:lastRenderedPageBreak/>
        <w:t>средств из местного бюджета определяются нормативными правовыми актами Совета депутатов сельсовета.</w:t>
      </w:r>
    </w:p>
    <w:p w:rsidR="00FC3CD1" w:rsidRPr="001403EB" w:rsidRDefault="00FC3CD1" w:rsidP="00A43A12">
      <w:pPr>
        <w:autoSpaceDE w:val="0"/>
        <w:autoSpaceDN w:val="0"/>
        <w:adjustRightInd w:val="0"/>
        <w:ind w:firstLine="567"/>
        <w:jc w:val="both"/>
      </w:pPr>
      <w:r w:rsidRPr="001403EB">
        <w:t>6. Органы территориального общественного самоуправления:</w:t>
      </w:r>
    </w:p>
    <w:p w:rsidR="00FC3CD1" w:rsidRPr="001403EB" w:rsidRDefault="00FC3CD1" w:rsidP="00A43A12">
      <w:pPr>
        <w:autoSpaceDE w:val="0"/>
        <w:autoSpaceDN w:val="0"/>
        <w:adjustRightInd w:val="0"/>
        <w:ind w:firstLine="567"/>
        <w:jc w:val="both"/>
      </w:pPr>
      <w:r w:rsidRPr="001403EB">
        <w:t>1) представляют интересы населения, проживающего на соответствующей территории;</w:t>
      </w:r>
    </w:p>
    <w:p w:rsidR="00FC3CD1" w:rsidRPr="001403EB" w:rsidRDefault="00FC3CD1" w:rsidP="00A43A12">
      <w:pPr>
        <w:autoSpaceDE w:val="0"/>
        <w:autoSpaceDN w:val="0"/>
        <w:adjustRightInd w:val="0"/>
        <w:ind w:firstLine="567"/>
        <w:jc w:val="both"/>
      </w:pPr>
      <w:r w:rsidRPr="001403EB">
        <w:t>2) обеспечивают исполнение решений, принятых на собраниях и конференциях граждан;</w:t>
      </w:r>
    </w:p>
    <w:p w:rsidR="00FC3CD1" w:rsidRPr="001403EB" w:rsidRDefault="00FC3CD1" w:rsidP="00A43A12">
      <w:pPr>
        <w:autoSpaceDE w:val="0"/>
        <w:autoSpaceDN w:val="0"/>
        <w:adjustRightInd w:val="0"/>
        <w:ind w:firstLine="567"/>
        <w:jc w:val="both"/>
      </w:pPr>
      <w:r w:rsidRPr="001403E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3CD1" w:rsidRPr="001403EB" w:rsidRDefault="00FC3CD1" w:rsidP="00A43A12">
      <w:pPr>
        <w:keepLines/>
        <w:widowControl w:val="0"/>
        <w:ind w:firstLine="567"/>
        <w:jc w:val="both"/>
        <w:rPr>
          <w:b/>
          <w:bCs/>
          <w:kern w:val="2"/>
        </w:rPr>
      </w:pPr>
    </w:p>
    <w:p w:rsidR="00FC3CD1" w:rsidRPr="001403EB" w:rsidRDefault="00FC3CD1" w:rsidP="00A43A12">
      <w:pPr>
        <w:autoSpaceDE w:val="0"/>
        <w:autoSpaceDN w:val="0"/>
        <w:adjustRightInd w:val="0"/>
        <w:ind w:firstLine="567"/>
        <w:jc w:val="both"/>
        <w:outlineLvl w:val="0"/>
        <w:rPr>
          <w:b/>
          <w:bCs/>
        </w:rPr>
      </w:pPr>
      <w:r w:rsidRPr="001403EB">
        <w:rPr>
          <w:b/>
          <w:kern w:val="2"/>
        </w:rPr>
        <w:t xml:space="preserve">Статья 16. Публичные слушания, </w:t>
      </w:r>
      <w:r w:rsidRPr="001403EB">
        <w:rPr>
          <w:b/>
          <w:bCs/>
        </w:rPr>
        <w:t>общественные обсуждения</w:t>
      </w:r>
    </w:p>
    <w:p w:rsidR="00FC3CD1" w:rsidRPr="001403EB" w:rsidRDefault="00FC3CD1" w:rsidP="00A43A12">
      <w:pPr>
        <w:pStyle w:val="a3"/>
        <w:keepLines/>
        <w:widowControl w:val="0"/>
        <w:spacing w:before="0" w:after="0" w:line="240" w:lineRule="auto"/>
        <w:ind w:firstLine="567"/>
        <w:jc w:val="both"/>
        <w:rPr>
          <w:b w:val="0"/>
          <w:kern w:val="2"/>
        </w:rPr>
      </w:pPr>
    </w:p>
    <w:p w:rsidR="00FC3CD1" w:rsidRPr="001403EB" w:rsidRDefault="00FC3CD1" w:rsidP="00A43A12">
      <w:pPr>
        <w:pStyle w:val="2"/>
        <w:overflowPunct/>
        <w:adjustRightInd/>
        <w:spacing w:before="0" w:after="0"/>
        <w:ind w:firstLine="567"/>
      </w:pPr>
      <w:r w:rsidRPr="001403EB">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FC3CD1" w:rsidRPr="001403EB" w:rsidRDefault="00FC3CD1" w:rsidP="00A43A12">
      <w:pPr>
        <w:pStyle w:val="2"/>
        <w:overflowPunct/>
        <w:adjustRightInd/>
        <w:spacing w:before="0" w:after="0"/>
        <w:ind w:firstLine="567"/>
      </w:pPr>
      <w:r w:rsidRPr="001403EB">
        <w:t xml:space="preserve">2. Публичные слушания проводятся по инициативе населения, Совета депутатов, главы сельсовета. </w:t>
      </w:r>
    </w:p>
    <w:p w:rsidR="00FC3CD1" w:rsidRPr="001403EB" w:rsidRDefault="00FC3CD1" w:rsidP="00A43A12">
      <w:pPr>
        <w:pStyle w:val="2"/>
        <w:overflowPunct/>
        <w:adjustRightInd/>
        <w:spacing w:before="0" w:after="0"/>
        <w:ind w:firstLine="567"/>
      </w:pPr>
      <w:r w:rsidRPr="001403EB">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FC3CD1" w:rsidRPr="001403EB" w:rsidRDefault="00FC3CD1" w:rsidP="00A43A12">
      <w:pPr>
        <w:pStyle w:val="2"/>
        <w:overflowPunct/>
        <w:adjustRightInd/>
        <w:spacing w:before="0" w:after="0"/>
        <w:ind w:firstLine="567"/>
      </w:pPr>
      <w:r w:rsidRPr="001403EB">
        <w:t xml:space="preserve">3. На публичные слушания должны выноситься: </w:t>
      </w:r>
    </w:p>
    <w:p w:rsidR="00FC3CD1" w:rsidRPr="001403EB" w:rsidRDefault="00FC3CD1" w:rsidP="00A43A12">
      <w:pPr>
        <w:ind w:firstLine="567"/>
        <w:jc w:val="both"/>
      </w:pPr>
      <w:proofErr w:type="gramStart"/>
      <w:r w:rsidRPr="001403EB">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FC3CD1" w:rsidRPr="001403EB" w:rsidRDefault="00FC3CD1" w:rsidP="00A43A12">
      <w:pPr>
        <w:pStyle w:val="2"/>
        <w:keepLines/>
        <w:overflowPunct/>
        <w:adjustRightInd/>
        <w:spacing w:before="0" w:after="0"/>
        <w:ind w:firstLine="567"/>
      </w:pPr>
      <w:r w:rsidRPr="001403EB">
        <w:t>2) проект местного бюджета и отчета о его исполнении;</w:t>
      </w:r>
    </w:p>
    <w:p w:rsidR="00FC3CD1" w:rsidRPr="001403EB" w:rsidRDefault="00FC3CD1" w:rsidP="00A43A12">
      <w:pPr>
        <w:pStyle w:val="2"/>
        <w:keepLines/>
        <w:adjustRightInd/>
        <w:ind w:firstLine="567"/>
      </w:pPr>
      <w:r w:rsidRPr="001403EB">
        <w:t>3) прое</w:t>
      </w:r>
      <w:proofErr w:type="gramStart"/>
      <w:r w:rsidRPr="001403EB">
        <w:t>кт стр</w:t>
      </w:r>
      <w:proofErr w:type="gramEnd"/>
      <w:r w:rsidRPr="001403EB">
        <w:t>атегии социально-экономического развития муниципального образования;</w:t>
      </w:r>
    </w:p>
    <w:p w:rsidR="00FC3CD1" w:rsidRPr="001403EB" w:rsidRDefault="00FC3CD1"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1403EB">
        <w:rPr>
          <w:rFonts w:ascii="Times New Roman" w:hAnsi="Times New Roman" w:cs="Times New Roman"/>
          <w:bCs/>
          <w:sz w:val="28"/>
          <w:szCs w:val="28"/>
        </w:rPr>
        <w:t xml:space="preserve">06.10.2003 № 131-ФЗ </w:t>
      </w:r>
      <w:r w:rsidRPr="001403EB">
        <w:rPr>
          <w:rFonts w:ascii="Times New Roman" w:hAnsi="Times New Roman" w:cs="Times New Roman"/>
          <w:sz w:val="28"/>
          <w:szCs w:val="28"/>
        </w:rPr>
        <w:t xml:space="preserve">для преобразования муниципального </w:t>
      </w:r>
      <w:r w:rsidRPr="001403EB">
        <w:rPr>
          <w:rFonts w:ascii="Times New Roman" w:hAnsi="Times New Roman" w:cs="Times New Roman"/>
          <w:sz w:val="28"/>
          <w:szCs w:val="28"/>
        </w:rPr>
        <w:lastRenderedPageBreak/>
        <w:t>образования требуется получение согласия населения муниципального образования, выраженного путем голосования.</w:t>
      </w:r>
    </w:p>
    <w:p w:rsidR="00FC3CD1" w:rsidRPr="001403EB" w:rsidRDefault="00FC3CD1" w:rsidP="00A43A12">
      <w:pPr>
        <w:autoSpaceDE w:val="0"/>
        <w:autoSpaceDN w:val="0"/>
        <w:adjustRightInd w:val="0"/>
        <w:ind w:firstLine="567"/>
        <w:jc w:val="both"/>
      </w:pPr>
      <w:r w:rsidRPr="001403EB">
        <w:t>4.  </w:t>
      </w:r>
      <w:proofErr w:type="gramStart"/>
      <w:r w:rsidRPr="001403EB">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w:t>
      </w:r>
      <w:proofErr w:type="gramEnd"/>
      <w:r w:rsidRPr="001403EB">
        <w:t xml:space="preserve"> публичных слушаний, включая мотивированное обоснование принятых решений.</w:t>
      </w:r>
    </w:p>
    <w:p w:rsidR="00FC3CD1" w:rsidRPr="001403EB" w:rsidRDefault="00FC3CD1" w:rsidP="00A43A12">
      <w:pPr>
        <w:autoSpaceDE w:val="0"/>
        <w:autoSpaceDN w:val="0"/>
        <w:adjustRightInd w:val="0"/>
        <w:ind w:firstLine="567"/>
        <w:jc w:val="both"/>
      </w:pPr>
      <w:r w:rsidRPr="001403EB">
        <w:t xml:space="preserve">5. </w:t>
      </w:r>
      <w:proofErr w:type="gramStart"/>
      <w:r w:rsidRPr="001403EB">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403EB">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FC3CD1" w:rsidRPr="001403EB" w:rsidRDefault="00FC3CD1" w:rsidP="00A43A12">
      <w:pPr>
        <w:ind w:firstLine="567"/>
        <w:jc w:val="both"/>
      </w:pPr>
      <w:r w:rsidRPr="001403EB">
        <w:t>6. Итоги обсуждения, результаты публичных слушаний, подлежат  обнародованию, включая мотивированное обоснование принятых решений.</w:t>
      </w:r>
    </w:p>
    <w:p w:rsidR="00FC3CD1" w:rsidRPr="001403EB" w:rsidRDefault="00FC3CD1" w:rsidP="00A43A12">
      <w:pPr>
        <w:keepLines/>
        <w:widowControl w:val="0"/>
        <w:ind w:firstLine="567"/>
        <w:jc w:val="both"/>
        <w:rPr>
          <w:b/>
          <w:bCs/>
          <w:kern w:val="2"/>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17. Собрание граждан</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pStyle w:val="a3"/>
        <w:keepNext w:val="0"/>
        <w:tabs>
          <w:tab w:val="left" w:pos="-851"/>
        </w:tabs>
        <w:overflowPunct/>
        <w:adjustRightInd/>
        <w:spacing w:before="0" w:after="0" w:line="240" w:lineRule="auto"/>
        <w:ind w:firstLine="567"/>
        <w:jc w:val="both"/>
        <w:rPr>
          <w:b w:val="0"/>
          <w:bCs w:val="0"/>
        </w:rPr>
      </w:pPr>
      <w:r w:rsidRPr="001403EB">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403EB">
        <w:rPr>
          <w:b w:val="0"/>
          <w:bCs w:val="0"/>
        </w:rPr>
        <w:t>на части территории</w:t>
      </w:r>
      <w:proofErr w:type="gramEnd"/>
      <w:r w:rsidRPr="001403EB">
        <w:rPr>
          <w:b w:val="0"/>
          <w:bCs w:val="0"/>
        </w:rPr>
        <w:t xml:space="preserve"> муниципального образования могут проводиться собрания граждан. </w:t>
      </w:r>
    </w:p>
    <w:p w:rsidR="00FC3CD1" w:rsidRPr="001403EB" w:rsidRDefault="00FC3CD1" w:rsidP="00A43A12">
      <w:pPr>
        <w:pStyle w:val="2"/>
        <w:spacing w:before="0" w:after="0"/>
        <w:ind w:firstLine="567"/>
      </w:pPr>
      <w:r w:rsidRPr="001403EB">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FC3CD1" w:rsidRPr="001403EB" w:rsidRDefault="00FC3CD1" w:rsidP="00A43A12">
      <w:pPr>
        <w:pStyle w:val="2"/>
        <w:spacing w:before="0" w:after="0"/>
        <w:ind w:firstLine="567"/>
      </w:pPr>
      <w:r w:rsidRPr="001403EB">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FC3CD1" w:rsidRPr="001403EB" w:rsidRDefault="00FC3CD1" w:rsidP="00A43A12">
      <w:pPr>
        <w:pStyle w:val="a3"/>
        <w:keepNext w:val="0"/>
        <w:tabs>
          <w:tab w:val="left" w:pos="-1134"/>
        </w:tabs>
        <w:overflowPunct/>
        <w:adjustRightInd/>
        <w:spacing w:before="0" w:after="0" w:line="240" w:lineRule="auto"/>
        <w:ind w:firstLine="567"/>
        <w:jc w:val="both"/>
        <w:rPr>
          <w:b w:val="0"/>
          <w:bCs w:val="0"/>
        </w:rPr>
      </w:pPr>
      <w:r w:rsidRPr="001403EB">
        <w:rPr>
          <w:b w:val="0"/>
          <w:bCs w:val="0"/>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FC3CD1" w:rsidRPr="001403EB" w:rsidRDefault="00FC3CD1" w:rsidP="00A43A12">
      <w:pPr>
        <w:pStyle w:val="2"/>
        <w:overflowPunct/>
        <w:adjustRightInd/>
        <w:spacing w:before="0" w:after="0"/>
        <w:ind w:firstLine="567"/>
      </w:pPr>
      <w:r w:rsidRPr="001403EB">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FC3CD1" w:rsidRPr="001403EB" w:rsidRDefault="00FC3CD1" w:rsidP="00A43A12">
      <w:pPr>
        <w:ind w:firstLine="567"/>
        <w:jc w:val="both"/>
      </w:pPr>
      <w:r w:rsidRPr="001403E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C3CD1" w:rsidRPr="001403EB" w:rsidRDefault="00FC3CD1" w:rsidP="00A43A12">
      <w:pPr>
        <w:pStyle w:val="a3"/>
        <w:keepNext w:val="0"/>
        <w:tabs>
          <w:tab w:val="left" w:pos="-709"/>
        </w:tabs>
        <w:overflowPunct/>
        <w:adjustRightInd/>
        <w:spacing w:before="0" w:after="0" w:line="240" w:lineRule="auto"/>
        <w:ind w:firstLine="567"/>
        <w:jc w:val="both"/>
        <w:rPr>
          <w:b w:val="0"/>
          <w:bCs w:val="0"/>
        </w:rPr>
      </w:pPr>
      <w:r w:rsidRPr="001403EB">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C3CD1" w:rsidRPr="001403EB" w:rsidRDefault="00FC3CD1" w:rsidP="00A43A12">
      <w:pPr>
        <w:pStyle w:val="a3"/>
        <w:keepNext w:val="0"/>
        <w:tabs>
          <w:tab w:val="left" w:pos="-709"/>
        </w:tabs>
        <w:overflowPunct/>
        <w:adjustRightInd/>
        <w:spacing w:before="0" w:after="0" w:line="240" w:lineRule="auto"/>
        <w:ind w:firstLine="567"/>
        <w:jc w:val="both"/>
        <w:rPr>
          <w:b w:val="0"/>
          <w:bCs w:val="0"/>
        </w:rPr>
      </w:pPr>
      <w:r w:rsidRPr="001403EB">
        <w:rPr>
          <w:b w:val="0"/>
          <w:bCs w:val="0"/>
        </w:rPr>
        <w:t xml:space="preserve">6. Итоги проведения собрания граждан подлежат официальному  обнародованию. </w:t>
      </w:r>
    </w:p>
    <w:p w:rsidR="00FC3CD1" w:rsidRPr="001403EB" w:rsidRDefault="00FC3CD1" w:rsidP="00A43A12">
      <w:pPr>
        <w:keepLines/>
        <w:widowControl w:val="0"/>
        <w:ind w:firstLine="567"/>
        <w:jc w:val="both"/>
        <w:rPr>
          <w:b/>
          <w:bCs/>
          <w:kern w:val="2"/>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18. Конференция граждан (собрание делегатов)</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pStyle w:val="a3"/>
        <w:keepNext w:val="0"/>
        <w:tabs>
          <w:tab w:val="left" w:pos="-426"/>
        </w:tabs>
        <w:overflowPunct/>
        <w:adjustRightInd/>
        <w:spacing w:before="0" w:after="0" w:line="240" w:lineRule="auto"/>
        <w:ind w:firstLine="567"/>
        <w:jc w:val="both"/>
        <w:rPr>
          <w:b w:val="0"/>
          <w:bCs w:val="0"/>
        </w:rPr>
      </w:pPr>
      <w:r w:rsidRPr="001403EB">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FC3CD1" w:rsidRPr="001403EB" w:rsidRDefault="00FC3CD1" w:rsidP="00A43A12">
      <w:pPr>
        <w:autoSpaceDE w:val="0"/>
        <w:autoSpaceDN w:val="0"/>
        <w:adjustRightInd w:val="0"/>
        <w:ind w:firstLine="567"/>
        <w:jc w:val="both"/>
        <w:outlineLvl w:val="1"/>
        <w:rPr>
          <w:b/>
          <w:bCs/>
        </w:rPr>
      </w:pPr>
      <w:r w:rsidRPr="001403EB">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FC3CD1" w:rsidRPr="001403EB" w:rsidRDefault="00FC3CD1" w:rsidP="00A43A12">
      <w:pPr>
        <w:pStyle w:val="2"/>
        <w:spacing w:before="0" w:after="0"/>
        <w:ind w:firstLine="567"/>
      </w:pPr>
      <w:r w:rsidRPr="001403EB">
        <w:t>3. Итоги конференции граждан (собрания делегатов) подлежат официальному обнародованию.</w:t>
      </w:r>
    </w:p>
    <w:p w:rsidR="00FC3CD1" w:rsidRPr="001403EB" w:rsidRDefault="00FC3CD1" w:rsidP="00A43A12">
      <w:pPr>
        <w:keepLines/>
        <w:widowControl w:val="0"/>
        <w:ind w:firstLine="567"/>
        <w:jc w:val="both"/>
        <w:rPr>
          <w:b/>
          <w:bCs/>
          <w:kern w:val="2"/>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19. Опрос граждан</w:t>
      </w:r>
    </w:p>
    <w:p w:rsidR="00FC3CD1" w:rsidRPr="001403EB" w:rsidRDefault="00FC3CD1" w:rsidP="00A43A12">
      <w:pPr>
        <w:pStyle w:val="2"/>
        <w:overflowPunct/>
        <w:adjustRightInd/>
        <w:spacing w:before="0" w:after="0"/>
        <w:ind w:firstLine="567"/>
      </w:pPr>
    </w:p>
    <w:p w:rsidR="00FC3CD1" w:rsidRPr="001403EB" w:rsidRDefault="00FC3CD1" w:rsidP="00A43A12">
      <w:pPr>
        <w:pStyle w:val="2"/>
        <w:overflowPunct/>
        <w:adjustRightInd/>
        <w:spacing w:before="0" w:after="0"/>
        <w:ind w:firstLine="567"/>
      </w:pPr>
      <w:r w:rsidRPr="001403EB">
        <w:t xml:space="preserve">1. Опрос граждан проводится на всей территории или </w:t>
      </w:r>
      <w:proofErr w:type="gramStart"/>
      <w:r w:rsidRPr="001403EB">
        <w:t>на части территории</w:t>
      </w:r>
      <w:proofErr w:type="gramEnd"/>
      <w:r w:rsidRPr="001403EB">
        <w:t xml:space="preserve"> </w:t>
      </w:r>
      <w:proofErr w:type="spellStart"/>
      <w:r w:rsidRPr="001403EB">
        <w:t>сельсоветадля</w:t>
      </w:r>
      <w:proofErr w:type="spellEnd"/>
      <w:r w:rsidRPr="001403EB">
        <w:t xml:space="preserve">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C3CD1" w:rsidRPr="001403EB" w:rsidRDefault="00FC3CD1" w:rsidP="00A43A12">
      <w:pPr>
        <w:pStyle w:val="2"/>
        <w:overflowPunct/>
        <w:adjustRightInd/>
        <w:spacing w:before="0" w:after="0"/>
        <w:ind w:firstLine="567"/>
      </w:pPr>
      <w:r w:rsidRPr="001403EB">
        <w:t>Результаты опроса носят рекомендательный характер.</w:t>
      </w:r>
    </w:p>
    <w:p w:rsidR="00FC3CD1" w:rsidRPr="001403EB" w:rsidRDefault="00FC3CD1" w:rsidP="00A43A12">
      <w:pPr>
        <w:pStyle w:val="2"/>
        <w:tabs>
          <w:tab w:val="left" w:pos="0"/>
        </w:tabs>
        <w:overflowPunct/>
        <w:adjustRightInd/>
        <w:spacing w:before="0" w:after="0"/>
        <w:ind w:firstLine="567"/>
      </w:pPr>
      <w:r w:rsidRPr="001403EB">
        <w:t>2. В опросе граждан имеют право участвовать жители муниципального образования, обладающие избирательным правом.</w:t>
      </w:r>
    </w:p>
    <w:p w:rsidR="00FC3CD1" w:rsidRPr="001403EB" w:rsidRDefault="00FC3CD1" w:rsidP="00A43A12">
      <w:pPr>
        <w:ind w:firstLine="567"/>
        <w:jc w:val="both"/>
      </w:pPr>
      <w:r w:rsidRPr="001403EB">
        <w:t>3. Опрос граждан проводится по инициативе:</w:t>
      </w:r>
    </w:p>
    <w:p w:rsidR="00FC3CD1" w:rsidRPr="001403EB" w:rsidRDefault="00FC3CD1" w:rsidP="00A43A12">
      <w:pPr>
        <w:ind w:firstLine="567"/>
        <w:jc w:val="both"/>
      </w:pPr>
      <w:r w:rsidRPr="001403EB">
        <w:t>1) Совета депутатов или главы сельсовета - по вопросам местного значения;</w:t>
      </w:r>
    </w:p>
    <w:p w:rsidR="00FC3CD1" w:rsidRPr="001403EB" w:rsidRDefault="00FC3CD1" w:rsidP="00A43A12">
      <w:pPr>
        <w:pStyle w:val="2"/>
        <w:tabs>
          <w:tab w:val="left" w:pos="-426"/>
          <w:tab w:val="left" w:pos="720"/>
          <w:tab w:val="left" w:pos="1381"/>
        </w:tabs>
        <w:overflowPunct/>
        <w:adjustRightInd/>
        <w:spacing w:before="0" w:after="0"/>
        <w:ind w:firstLine="567"/>
      </w:pPr>
      <w:r w:rsidRPr="001403EB">
        <w:lastRenderedPageBreak/>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C3CD1" w:rsidRPr="001403EB" w:rsidRDefault="00FC3CD1" w:rsidP="00A43A12">
      <w:pPr>
        <w:pStyle w:val="2"/>
        <w:overflowPunct/>
        <w:adjustRightInd/>
        <w:spacing w:before="0" w:after="0"/>
        <w:ind w:firstLine="567"/>
      </w:pPr>
      <w:r w:rsidRPr="001403EB">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FC3CD1" w:rsidRPr="001403EB" w:rsidRDefault="00FC3CD1" w:rsidP="00A43A12">
      <w:pPr>
        <w:pStyle w:val="2"/>
        <w:overflowPunct/>
        <w:adjustRightInd/>
        <w:spacing w:before="0" w:after="0"/>
        <w:ind w:firstLine="567"/>
      </w:pPr>
      <w:r w:rsidRPr="001403EB">
        <w:t>5. Решение о назначении опроса граждан принимается Советом депутатов сельсовета.</w:t>
      </w:r>
    </w:p>
    <w:p w:rsidR="00FC3CD1" w:rsidRPr="001403EB" w:rsidRDefault="00FC3CD1" w:rsidP="00A43A12">
      <w:pPr>
        <w:pStyle w:val="2"/>
        <w:overflowPunct/>
        <w:adjustRightInd/>
        <w:spacing w:before="0" w:after="0"/>
        <w:ind w:firstLine="567"/>
      </w:pPr>
      <w:r w:rsidRPr="001403EB">
        <w:t>6. Жители муниципального образования должны быть проинформированы о проведении опроса граждан не менее чем за 10 дней до его проведения.</w:t>
      </w:r>
    </w:p>
    <w:p w:rsidR="00FC3CD1" w:rsidRPr="001403EB" w:rsidRDefault="00FC3CD1" w:rsidP="00A43A12">
      <w:pPr>
        <w:pStyle w:val="2"/>
        <w:overflowPunct/>
        <w:adjustRightInd/>
        <w:spacing w:before="0" w:after="0"/>
        <w:ind w:firstLine="567"/>
      </w:pPr>
      <w:r w:rsidRPr="001403EB">
        <w:t>7. Финансирование мероприятий, связанных с подготовкой и проведением опроса граждан, осуществляется:</w:t>
      </w:r>
    </w:p>
    <w:p w:rsidR="00FC3CD1" w:rsidRPr="001403EB" w:rsidRDefault="00FC3CD1" w:rsidP="00A43A12">
      <w:pPr>
        <w:pStyle w:val="2"/>
        <w:overflowPunct/>
        <w:adjustRightInd/>
        <w:spacing w:before="0" w:after="0"/>
        <w:ind w:firstLine="567"/>
      </w:pPr>
      <w:r w:rsidRPr="001403EB">
        <w:t>1) за счет средств местного бюджета - при проведении его по инициативе органов местного самоуправления сельсовета;</w:t>
      </w:r>
    </w:p>
    <w:p w:rsidR="00FC3CD1" w:rsidRPr="001403EB" w:rsidRDefault="00FC3CD1" w:rsidP="00A43A12">
      <w:pPr>
        <w:ind w:firstLine="567"/>
        <w:jc w:val="both"/>
      </w:pPr>
      <w:r w:rsidRPr="001403EB">
        <w:t>2) за счет средств бюджета Оренбургской области - при проведении его по инициативе органов государственной власти Оренбургской области.</w:t>
      </w:r>
    </w:p>
    <w:p w:rsidR="00FC3CD1" w:rsidRPr="001403EB" w:rsidRDefault="00FC3CD1" w:rsidP="00A43A12">
      <w:pPr>
        <w:ind w:firstLine="567"/>
        <w:jc w:val="both"/>
        <w:rPr>
          <w:kern w:val="2"/>
        </w:rPr>
      </w:pPr>
      <w:r w:rsidRPr="001403EB">
        <w:tab/>
      </w: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20. Обращения граждан в органы местного самоуправления</w:t>
      </w:r>
    </w:p>
    <w:p w:rsidR="00FC3CD1" w:rsidRPr="001403EB" w:rsidRDefault="00FC3CD1" w:rsidP="00A43A12">
      <w:pPr>
        <w:ind w:firstLine="567"/>
        <w:jc w:val="both"/>
        <w:rPr>
          <w:b/>
          <w:bCs/>
        </w:rPr>
      </w:pPr>
    </w:p>
    <w:p w:rsidR="00FC3CD1" w:rsidRPr="001403EB" w:rsidRDefault="00FC3CD1" w:rsidP="00A43A12">
      <w:pPr>
        <w:autoSpaceDE w:val="0"/>
        <w:autoSpaceDN w:val="0"/>
        <w:adjustRightInd w:val="0"/>
        <w:ind w:firstLine="567"/>
        <w:jc w:val="both"/>
      </w:pPr>
      <w:r w:rsidRPr="001403EB">
        <w:t>1. Граждане имеют право на индивидуальные и коллективные обращения в органы местного самоуправления.</w:t>
      </w:r>
    </w:p>
    <w:p w:rsidR="00FC3CD1" w:rsidRPr="001403EB" w:rsidRDefault="00FC3CD1" w:rsidP="00A43A12">
      <w:pPr>
        <w:autoSpaceDE w:val="0"/>
        <w:autoSpaceDN w:val="0"/>
        <w:adjustRightInd w:val="0"/>
        <w:ind w:firstLine="567"/>
        <w:jc w:val="both"/>
      </w:pPr>
      <w:r w:rsidRPr="001403E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C3CD1" w:rsidRPr="001403EB" w:rsidRDefault="00FC3CD1" w:rsidP="00A43A12">
      <w:pPr>
        <w:autoSpaceDE w:val="0"/>
        <w:autoSpaceDN w:val="0"/>
        <w:adjustRightInd w:val="0"/>
        <w:ind w:firstLine="567"/>
        <w:jc w:val="both"/>
      </w:pPr>
      <w:r w:rsidRPr="001403E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C3CD1" w:rsidRPr="001403EB" w:rsidRDefault="00FC3CD1" w:rsidP="00A43A12">
      <w:pPr>
        <w:pStyle w:val="2"/>
        <w:overflowPunct/>
        <w:adjustRightInd/>
        <w:spacing w:before="0" w:after="0"/>
        <w:ind w:firstLine="567"/>
        <w:rPr>
          <w:kern w:val="2"/>
        </w:rPr>
      </w:pPr>
    </w:p>
    <w:p w:rsidR="00FC3CD1" w:rsidRPr="001403EB" w:rsidRDefault="00FC3CD1" w:rsidP="00A43A12">
      <w:pPr>
        <w:keepLines/>
        <w:widowControl w:val="0"/>
        <w:ind w:firstLine="567"/>
        <w:jc w:val="both"/>
        <w:rPr>
          <w:b/>
          <w:bCs/>
          <w:kern w:val="2"/>
        </w:rPr>
      </w:pPr>
      <w:r w:rsidRPr="001403EB">
        <w:rPr>
          <w:b/>
          <w:bCs/>
          <w:kern w:val="2"/>
        </w:rPr>
        <w:t xml:space="preserve">ГЛАВА </w:t>
      </w:r>
      <w:r w:rsidRPr="001403EB">
        <w:rPr>
          <w:b/>
          <w:bCs/>
          <w:kern w:val="2"/>
          <w:lang w:val="en-US"/>
        </w:rPr>
        <w:t>IV</w:t>
      </w:r>
      <w:r w:rsidRPr="001403EB">
        <w:rPr>
          <w:b/>
          <w:bCs/>
          <w:kern w:val="2"/>
        </w:rPr>
        <w:t xml:space="preserve">. ОРГАНЫ МЕСТНОГО САМОУПРАВЛЕНИЯ И ДОЛЖНОСТНЫЕ ЛИЦА МЕСТНОГО САМОУПРАВЛЕНИЯ </w:t>
      </w:r>
    </w:p>
    <w:p w:rsidR="00FC3CD1" w:rsidRPr="001403EB" w:rsidRDefault="00FC3CD1" w:rsidP="00A43A12">
      <w:pPr>
        <w:keepLines/>
        <w:widowControl w:val="0"/>
        <w:ind w:firstLine="567"/>
        <w:jc w:val="both"/>
        <w:rPr>
          <w:b/>
          <w:bCs/>
          <w:kern w:val="2"/>
        </w:rPr>
      </w:pPr>
    </w:p>
    <w:p w:rsidR="00FC3CD1" w:rsidRPr="001403EB" w:rsidRDefault="00FC3CD1" w:rsidP="00A43A12">
      <w:pPr>
        <w:keepLines/>
        <w:widowControl w:val="0"/>
        <w:ind w:firstLine="567"/>
        <w:jc w:val="both"/>
        <w:rPr>
          <w:b/>
          <w:bCs/>
          <w:kern w:val="2"/>
        </w:rPr>
      </w:pPr>
      <w:r w:rsidRPr="001403EB">
        <w:rPr>
          <w:b/>
          <w:bCs/>
          <w:kern w:val="2"/>
        </w:rPr>
        <w:t>Статья 21.</w:t>
      </w:r>
      <w:r w:rsidRPr="001403EB">
        <w:rPr>
          <w:b/>
          <w:bCs/>
          <w:kern w:val="2"/>
        </w:rPr>
        <w:tab/>
        <w:t>Органы местного самоуправления</w:t>
      </w:r>
    </w:p>
    <w:p w:rsidR="00FC3CD1" w:rsidRPr="001403EB" w:rsidRDefault="00FC3CD1" w:rsidP="00A43A12">
      <w:pPr>
        <w:pStyle w:val="a3"/>
        <w:keepLines/>
        <w:widowControl w:val="0"/>
        <w:tabs>
          <w:tab w:val="left" w:pos="1548"/>
        </w:tabs>
        <w:spacing w:before="0" w:after="0" w:line="240" w:lineRule="auto"/>
        <w:ind w:firstLine="709"/>
        <w:jc w:val="both"/>
        <w:rPr>
          <w:kern w:val="2"/>
          <w:sz w:val="24"/>
        </w:rPr>
      </w:pPr>
    </w:p>
    <w:p w:rsidR="00FC3CD1" w:rsidRPr="001403EB" w:rsidRDefault="00FC3CD1" w:rsidP="00A43A12">
      <w:pPr>
        <w:ind w:firstLine="567"/>
        <w:jc w:val="both"/>
      </w:pPr>
      <w:r w:rsidRPr="001403EB">
        <w:rPr>
          <w:kern w:val="2"/>
        </w:rPr>
        <w:t>1</w:t>
      </w:r>
      <w:r w:rsidRPr="001403EB">
        <w:rPr>
          <w:b/>
          <w:bCs/>
          <w:kern w:val="2"/>
        </w:rPr>
        <w:t xml:space="preserve">. </w:t>
      </w:r>
      <w:r w:rsidRPr="001403EB">
        <w:t>Структуру органов местного самоуправления муниципального образования составляют:</w:t>
      </w:r>
    </w:p>
    <w:p w:rsidR="00FC3CD1" w:rsidRPr="001403EB" w:rsidRDefault="00FC3CD1" w:rsidP="00A43A12">
      <w:pPr>
        <w:ind w:firstLine="567"/>
        <w:jc w:val="both"/>
      </w:pPr>
      <w:r w:rsidRPr="001403EB">
        <w:t>представительный орган сельсовета – Совет депутатов;</w:t>
      </w:r>
    </w:p>
    <w:p w:rsidR="00FC3CD1" w:rsidRPr="001403EB" w:rsidRDefault="00FC3CD1" w:rsidP="00A43A12">
      <w:pPr>
        <w:ind w:firstLine="567"/>
        <w:jc w:val="both"/>
      </w:pPr>
      <w:r w:rsidRPr="001403EB">
        <w:t>глава муниципального образования – глава сельсовета;</w:t>
      </w:r>
    </w:p>
    <w:p w:rsidR="00FC3CD1" w:rsidRPr="001403EB" w:rsidRDefault="00FC3CD1" w:rsidP="00A43A12">
      <w:pPr>
        <w:ind w:firstLine="567"/>
        <w:jc w:val="both"/>
      </w:pPr>
      <w:r w:rsidRPr="001403EB">
        <w:t>исполнительно-распорядительный орган муниципального образования – администрация сельсовета.</w:t>
      </w:r>
    </w:p>
    <w:p w:rsidR="00FC3CD1" w:rsidRPr="001403EB" w:rsidRDefault="00FC3CD1" w:rsidP="00A43A12">
      <w:pPr>
        <w:ind w:firstLine="567"/>
        <w:jc w:val="both"/>
      </w:pPr>
      <w:r w:rsidRPr="001403EB">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FC3CD1" w:rsidRPr="001403EB" w:rsidRDefault="00FC3CD1" w:rsidP="00A43A12">
      <w:pPr>
        <w:autoSpaceDE w:val="0"/>
        <w:autoSpaceDN w:val="0"/>
        <w:adjustRightInd w:val="0"/>
        <w:ind w:firstLine="567"/>
        <w:jc w:val="both"/>
        <w:rPr>
          <w:u w:val="single"/>
        </w:rPr>
      </w:pPr>
      <w:r w:rsidRPr="001403EB">
        <w:lastRenderedPageBreak/>
        <w:t>3. Изменение структуры органов местного самоуправления сельсовета осуществляется не иначе как путем внесения изменений в настоящий Устав.</w:t>
      </w:r>
    </w:p>
    <w:p w:rsidR="00FC3CD1" w:rsidRPr="001403EB" w:rsidRDefault="00FC3CD1" w:rsidP="00A43A12">
      <w:pPr>
        <w:ind w:firstLine="567"/>
        <w:jc w:val="both"/>
      </w:pPr>
      <w:r w:rsidRPr="001403EB">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FC3CD1" w:rsidRPr="001403EB" w:rsidRDefault="00FC3CD1" w:rsidP="00A43A12">
      <w:pPr>
        <w:autoSpaceDE w:val="0"/>
        <w:autoSpaceDN w:val="0"/>
        <w:adjustRightInd w:val="0"/>
        <w:ind w:firstLine="567"/>
        <w:jc w:val="both"/>
        <w:outlineLvl w:val="1"/>
      </w:pPr>
      <w:r w:rsidRPr="001403EB">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C3CD1" w:rsidRPr="001403EB" w:rsidRDefault="00FC3CD1" w:rsidP="00A43A12">
      <w:pPr>
        <w:ind w:firstLine="567"/>
        <w:jc w:val="both"/>
      </w:pPr>
      <w:r w:rsidRPr="001403EB">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FC3CD1" w:rsidRPr="001403EB" w:rsidRDefault="00FC3CD1" w:rsidP="00A43A12">
      <w:pPr>
        <w:ind w:firstLine="709"/>
        <w:jc w:val="both"/>
        <w:rPr>
          <w:sz w:val="24"/>
        </w:rPr>
      </w:pPr>
    </w:p>
    <w:p w:rsidR="00FC3CD1" w:rsidRPr="001403EB" w:rsidRDefault="00FC3CD1" w:rsidP="00A43A12">
      <w:pPr>
        <w:pStyle w:val="a3"/>
        <w:keepLines/>
        <w:widowControl w:val="0"/>
        <w:spacing w:before="0" w:after="0" w:line="240" w:lineRule="auto"/>
        <w:ind w:firstLine="709"/>
        <w:jc w:val="both"/>
        <w:rPr>
          <w:kern w:val="2"/>
        </w:rPr>
      </w:pPr>
      <w:r w:rsidRPr="001403EB">
        <w:rPr>
          <w:kern w:val="2"/>
        </w:rPr>
        <w:t>Статья 22. Совет депутатов сельсовета</w:t>
      </w:r>
    </w:p>
    <w:p w:rsidR="00FC3CD1" w:rsidRPr="001403EB" w:rsidRDefault="00FC3CD1" w:rsidP="00A43A12">
      <w:pPr>
        <w:pStyle w:val="a3"/>
        <w:keepLines/>
        <w:widowControl w:val="0"/>
        <w:spacing w:before="0" w:after="0" w:line="240" w:lineRule="auto"/>
        <w:ind w:firstLine="709"/>
        <w:jc w:val="both"/>
        <w:rPr>
          <w:kern w:val="2"/>
        </w:rPr>
      </w:pPr>
    </w:p>
    <w:p w:rsidR="00FC3CD1" w:rsidRPr="001403EB" w:rsidRDefault="00FC3CD1" w:rsidP="00A43A12">
      <w:pPr>
        <w:pStyle w:val="ConsNormal"/>
        <w:widowControl/>
        <w:ind w:firstLine="709"/>
        <w:jc w:val="both"/>
        <w:rPr>
          <w:rFonts w:ascii="Times New Roman" w:hAnsi="Times New Roman" w:cs="Times New Roman"/>
          <w:i/>
          <w:sz w:val="28"/>
          <w:szCs w:val="28"/>
        </w:rPr>
      </w:pPr>
      <w:r w:rsidRPr="001403EB">
        <w:rPr>
          <w:rFonts w:ascii="Times New Roman" w:hAnsi="Times New Roman" w:cs="Times New Roman"/>
          <w:sz w:val="28"/>
          <w:szCs w:val="28"/>
        </w:rPr>
        <w:t xml:space="preserve">1. Совет депутатов </w:t>
      </w:r>
      <w:r>
        <w:rPr>
          <w:rFonts w:ascii="Times New Roman" w:hAnsi="Times New Roman" w:cs="Times New Roman"/>
          <w:sz w:val="28"/>
          <w:szCs w:val="28"/>
        </w:rPr>
        <w:t>сельсовета состоит из 7</w:t>
      </w:r>
      <w:r w:rsidRPr="001403EB">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FC3CD1" w:rsidRPr="001403EB" w:rsidRDefault="00FC3CD1" w:rsidP="00A43A12">
      <w:pPr>
        <w:pStyle w:val="2"/>
        <w:spacing w:before="0" w:after="0"/>
        <w:ind w:firstLine="709"/>
      </w:pPr>
      <w:r w:rsidRPr="001403EB">
        <w:t>2. Совет депутатов сельсовета приступает к исполнению своих полномочий после избрания не менее 2/3 от установленной численности депутатов.</w:t>
      </w:r>
    </w:p>
    <w:p w:rsidR="00FC3CD1" w:rsidRPr="001403EB" w:rsidRDefault="00FC3CD1" w:rsidP="00A43A12">
      <w:pPr>
        <w:pStyle w:val="2"/>
        <w:spacing w:before="0" w:after="0"/>
        <w:ind w:firstLine="709"/>
      </w:pPr>
      <w:r w:rsidRPr="001403E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FC3CD1" w:rsidRPr="001403EB" w:rsidRDefault="00FC3CD1" w:rsidP="00A43A12">
      <w:pPr>
        <w:pStyle w:val="2"/>
        <w:spacing w:before="0" w:after="0"/>
        <w:ind w:firstLine="709"/>
      </w:pPr>
      <w:r w:rsidRPr="001403EB">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FC3CD1" w:rsidRPr="001403EB" w:rsidRDefault="00FC3CD1" w:rsidP="00A43A12">
      <w:pPr>
        <w:pStyle w:val="ConsNormal"/>
        <w:widowControl/>
        <w:ind w:firstLine="709"/>
        <w:jc w:val="both"/>
        <w:rPr>
          <w:rFonts w:ascii="Times New Roman" w:hAnsi="Times New Roman" w:cs="Times New Roman"/>
          <w:sz w:val="28"/>
          <w:szCs w:val="28"/>
        </w:rPr>
      </w:pPr>
      <w:r w:rsidRPr="001403EB">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FC3CD1" w:rsidRPr="001403EB" w:rsidRDefault="00FC3CD1" w:rsidP="00A43A12">
      <w:pPr>
        <w:ind w:firstLine="709"/>
        <w:jc w:val="both"/>
      </w:pPr>
      <w:r w:rsidRPr="001403EB">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FC3CD1" w:rsidRPr="001403EB" w:rsidRDefault="00FC3CD1" w:rsidP="00A43A12">
      <w:pPr>
        <w:pStyle w:val="ConsNormal"/>
        <w:widowControl/>
        <w:ind w:firstLine="709"/>
        <w:jc w:val="both"/>
        <w:rPr>
          <w:rFonts w:ascii="Times New Roman" w:hAnsi="Times New Roman" w:cs="Times New Roman"/>
          <w:sz w:val="24"/>
          <w:szCs w:val="28"/>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23. Структура Совета депутатов</w:t>
      </w:r>
    </w:p>
    <w:p w:rsidR="00FC3CD1" w:rsidRPr="001403EB" w:rsidRDefault="00FC3CD1" w:rsidP="00A43A12">
      <w:pPr>
        <w:pStyle w:val="ConsNormal"/>
        <w:widowControl/>
        <w:ind w:firstLine="567"/>
        <w:jc w:val="both"/>
        <w:rPr>
          <w:rFonts w:ascii="Times New Roman" w:hAnsi="Times New Roman" w:cs="Times New Roman"/>
          <w:sz w:val="28"/>
          <w:szCs w:val="28"/>
        </w:rPr>
      </w:pP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Совет депутатов самостоятельно определяет свою структуру.</w:t>
      </w:r>
    </w:p>
    <w:p w:rsidR="00FC3CD1" w:rsidRPr="001403EB" w:rsidRDefault="00FC3CD1" w:rsidP="00A43A12">
      <w:pPr>
        <w:pStyle w:val="ConsNormal"/>
        <w:widowControl/>
        <w:ind w:firstLine="567"/>
        <w:jc w:val="both"/>
        <w:rPr>
          <w:rFonts w:ascii="Times New Roman" w:hAnsi="Times New Roman" w:cs="Times New Roman"/>
          <w:i/>
          <w:sz w:val="28"/>
          <w:szCs w:val="28"/>
        </w:rPr>
      </w:pPr>
      <w:r w:rsidRPr="001403EB">
        <w:rPr>
          <w:rFonts w:ascii="Times New Roman" w:hAnsi="Times New Roman" w:cs="Times New Roman"/>
          <w:sz w:val="28"/>
          <w:szCs w:val="28"/>
        </w:rPr>
        <w:t xml:space="preserve">2. Председатель Совета депутатов сельсовета осуществляет организацию деятельности Совета депутатов. </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lastRenderedPageBreak/>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1403EB">
        <w:rPr>
          <w:rFonts w:ascii="Times New Roman" w:hAnsi="Times New Roman" w:cs="Times New Roman"/>
          <w:sz w:val="28"/>
          <w:szCs w:val="28"/>
        </w:rPr>
        <w:t>избрания заместителя председателя Совета депутатов</w:t>
      </w:r>
      <w:proofErr w:type="gramEnd"/>
      <w:r w:rsidRPr="001403EB">
        <w:rPr>
          <w:rFonts w:ascii="Times New Roman" w:hAnsi="Times New Roman" w:cs="Times New Roman"/>
          <w:sz w:val="28"/>
          <w:szCs w:val="28"/>
        </w:rPr>
        <w:t xml:space="preserve"> определяется Регламентом Совета депутатов.</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FC3CD1" w:rsidRPr="001403EB" w:rsidRDefault="00FC3CD1" w:rsidP="00A43A12">
      <w:pPr>
        <w:ind w:firstLine="567"/>
        <w:jc w:val="both"/>
      </w:pPr>
      <w:r w:rsidRPr="001403EB">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FC3CD1" w:rsidRPr="001403EB" w:rsidRDefault="00FC3CD1" w:rsidP="00A43A12">
      <w:pPr>
        <w:ind w:firstLine="567"/>
        <w:jc w:val="both"/>
      </w:pPr>
      <w:r w:rsidRPr="001403EB">
        <w:t>Структура, порядок формирования, полномочия и организация работы комиссий определяются Регламентом Совета депутатов.</w:t>
      </w:r>
    </w:p>
    <w:p w:rsidR="00FC3CD1" w:rsidRPr="001403EB" w:rsidRDefault="00FC3CD1" w:rsidP="00A43A12">
      <w:pPr>
        <w:autoSpaceDE w:val="0"/>
        <w:autoSpaceDN w:val="0"/>
        <w:adjustRightInd w:val="0"/>
        <w:ind w:firstLine="709"/>
        <w:jc w:val="both"/>
        <w:outlineLvl w:val="1"/>
        <w:rPr>
          <w:b/>
          <w:sz w:val="24"/>
          <w:u w:val="single"/>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24. Компетенция Совета депутатов сельсовета</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autoSpaceDE w:val="0"/>
        <w:autoSpaceDN w:val="0"/>
        <w:adjustRightInd w:val="0"/>
        <w:ind w:firstLine="567"/>
        <w:jc w:val="both"/>
        <w:outlineLvl w:val="1"/>
      </w:pPr>
      <w:r w:rsidRPr="001403EB">
        <w:t>1. В компетенции представительного органа муниципального образования находятся:</w:t>
      </w:r>
    </w:p>
    <w:p w:rsidR="00FC3CD1" w:rsidRPr="001403EB" w:rsidRDefault="00FC3CD1" w:rsidP="00A43A12">
      <w:pPr>
        <w:autoSpaceDE w:val="0"/>
        <w:autoSpaceDN w:val="0"/>
        <w:adjustRightInd w:val="0"/>
        <w:ind w:firstLine="567"/>
        <w:jc w:val="both"/>
        <w:outlineLvl w:val="1"/>
      </w:pPr>
      <w:r w:rsidRPr="001403EB">
        <w:t>1) принятие устава муниципального образования и внесение в него изменений и дополнений;</w:t>
      </w:r>
    </w:p>
    <w:p w:rsidR="00FC3CD1" w:rsidRPr="001403EB" w:rsidRDefault="00FC3CD1" w:rsidP="00A43A12">
      <w:pPr>
        <w:autoSpaceDE w:val="0"/>
        <w:autoSpaceDN w:val="0"/>
        <w:adjustRightInd w:val="0"/>
        <w:ind w:firstLine="567"/>
        <w:jc w:val="both"/>
        <w:outlineLvl w:val="1"/>
      </w:pPr>
      <w:r w:rsidRPr="001403EB">
        <w:t>2) утверждение местного бюджета и отчета о его исполнении;</w:t>
      </w:r>
    </w:p>
    <w:p w:rsidR="00FC3CD1" w:rsidRPr="001403EB" w:rsidRDefault="00FC3CD1" w:rsidP="00A43A12">
      <w:pPr>
        <w:autoSpaceDE w:val="0"/>
        <w:autoSpaceDN w:val="0"/>
        <w:adjustRightInd w:val="0"/>
        <w:ind w:firstLine="567"/>
        <w:jc w:val="both"/>
        <w:outlineLvl w:val="1"/>
        <w:rPr>
          <w:kern w:val="2"/>
        </w:rPr>
      </w:pPr>
      <w:r w:rsidRPr="001403EB">
        <w:t xml:space="preserve">3) установление, изменение и отмена местных налогов и сборов в соответствии с </w:t>
      </w:r>
      <w:hyperlink r:id="rId15" w:history="1">
        <w:r w:rsidRPr="001403EB">
          <w:rPr>
            <w:rStyle w:val="a7"/>
            <w:color w:val="auto"/>
          </w:rPr>
          <w:t>законодательством</w:t>
        </w:r>
      </w:hyperlink>
      <w:r w:rsidRPr="001403EB">
        <w:t xml:space="preserve"> Российской Федерации о налогах и сборах;</w:t>
      </w:r>
    </w:p>
    <w:p w:rsidR="00FC3CD1" w:rsidRPr="001403EB" w:rsidRDefault="00FC3CD1" w:rsidP="00A43A12">
      <w:pPr>
        <w:autoSpaceDE w:val="0"/>
        <w:autoSpaceDN w:val="0"/>
        <w:adjustRightInd w:val="0"/>
        <w:ind w:firstLine="567"/>
        <w:jc w:val="both"/>
        <w:outlineLvl w:val="1"/>
        <w:rPr>
          <w:bCs/>
        </w:rPr>
      </w:pPr>
      <w:r w:rsidRPr="001403EB">
        <w:t xml:space="preserve">4) </w:t>
      </w:r>
      <w:r w:rsidRPr="001403EB">
        <w:rPr>
          <w:bCs/>
        </w:rPr>
        <w:t>утверждение стратегии социально-экономического развития муниципального образования;</w:t>
      </w:r>
    </w:p>
    <w:p w:rsidR="00FC3CD1" w:rsidRPr="001403EB" w:rsidRDefault="00FC3CD1" w:rsidP="00A43A12">
      <w:pPr>
        <w:autoSpaceDE w:val="0"/>
        <w:autoSpaceDN w:val="0"/>
        <w:adjustRightInd w:val="0"/>
        <w:ind w:firstLine="567"/>
        <w:jc w:val="both"/>
        <w:outlineLvl w:val="1"/>
      </w:pPr>
      <w:r w:rsidRPr="001403EB">
        <w:t>5) определение порядка управления и распоряжения имуществом, находящимся в муниципальной собственности;</w:t>
      </w:r>
    </w:p>
    <w:p w:rsidR="00FC3CD1" w:rsidRPr="001403EB" w:rsidRDefault="00FC3CD1" w:rsidP="00A43A12">
      <w:pPr>
        <w:autoSpaceDE w:val="0"/>
        <w:autoSpaceDN w:val="0"/>
        <w:adjustRightInd w:val="0"/>
        <w:ind w:firstLine="567"/>
        <w:jc w:val="both"/>
        <w:outlineLvl w:val="1"/>
      </w:pPr>
      <w:r w:rsidRPr="001403E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3CD1" w:rsidRPr="001403EB" w:rsidRDefault="00FC3CD1" w:rsidP="00A43A12">
      <w:pPr>
        <w:autoSpaceDE w:val="0"/>
        <w:autoSpaceDN w:val="0"/>
        <w:adjustRightInd w:val="0"/>
        <w:ind w:firstLine="567"/>
        <w:jc w:val="both"/>
        <w:outlineLvl w:val="1"/>
      </w:pPr>
      <w:r w:rsidRPr="001403EB">
        <w:t>7) определение порядка участия муниципального образования в организациях межмуниципального сотрудничества;</w:t>
      </w:r>
    </w:p>
    <w:p w:rsidR="00FC3CD1" w:rsidRPr="001403EB" w:rsidRDefault="00FC3CD1" w:rsidP="00A43A12">
      <w:pPr>
        <w:autoSpaceDE w:val="0"/>
        <w:autoSpaceDN w:val="0"/>
        <w:adjustRightInd w:val="0"/>
        <w:ind w:firstLine="567"/>
        <w:jc w:val="both"/>
        <w:outlineLvl w:val="1"/>
      </w:pPr>
      <w:r w:rsidRPr="001403EB">
        <w:t>8) определение порядка материально-технического и организационного обеспечения деятельности органов местного самоуправления;</w:t>
      </w:r>
    </w:p>
    <w:p w:rsidR="00FC3CD1" w:rsidRPr="001403EB" w:rsidRDefault="00FC3CD1" w:rsidP="00A43A12">
      <w:pPr>
        <w:autoSpaceDE w:val="0"/>
        <w:autoSpaceDN w:val="0"/>
        <w:adjustRightInd w:val="0"/>
        <w:ind w:firstLine="567"/>
        <w:jc w:val="both"/>
        <w:outlineLvl w:val="1"/>
      </w:pPr>
      <w:r w:rsidRPr="001403EB">
        <w:t xml:space="preserve">9) </w:t>
      </w:r>
      <w:proofErr w:type="gramStart"/>
      <w:r w:rsidRPr="001403EB">
        <w:t>контроль за</w:t>
      </w:r>
      <w:proofErr w:type="gramEnd"/>
      <w:r w:rsidRPr="001403EB">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C3CD1" w:rsidRPr="001403EB" w:rsidRDefault="00FC3CD1" w:rsidP="00A43A12">
      <w:pPr>
        <w:autoSpaceDE w:val="0"/>
        <w:autoSpaceDN w:val="0"/>
        <w:adjustRightInd w:val="0"/>
        <w:ind w:firstLine="567"/>
        <w:jc w:val="both"/>
        <w:outlineLvl w:val="1"/>
      </w:pPr>
      <w:r w:rsidRPr="001403EB">
        <w:t>10) принятие решения об удалении главы муниципального образования в отставку;</w:t>
      </w:r>
    </w:p>
    <w:p w:rsidR="00FC3CD1" w:rsidRPr="001403EB" w:rsidRDefault="00FC3CD1" w:rsidP="00A43A12">
      <w:pPr>
        <w:autoSpaceDE w:val="0"/>
        <w:autoSpaceDN w:val="0"/>
        <w:adjustRightInd w:val="0"/>
        <w:ind w:firstLine="567"/>
        <w:jc w:val="both"/>
      </w:pPr>
      <w:r w:rsidRPr="001403EB">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3CD1" w:rsidRPr="001403EB" w:rsidRDefault="00FC3CD1" w:rsidP="00A43A12">
      <w:pPr>
        <w:autoSpaceDE w:val="0"/>
        <w:autoSpaceDN w:val="0"/>
        <w:adjustRightInd w:val="0"/>
        <w:ind w:firstLine="567"/>
        <w:jc w:val="both"/>
      </w:pPr>
      <w:r w:rsidRPr="001403EB">
        <w:lastRenderedPageBreak/>
        <w:t>12) принятие решения о создании контрольно-счетного органа, в целях осуществления внешнего муниципального финансового контроля;</w:t>
      </w:r>
    </w:p>
    <w:p w:rsidR="00FC3CD1" w:rsidRPr="001403EB" w:rsidRDefault="00FC3CD1" w:rsidP="00A43A12">
      <w:pPr>
        <w:autoSpaceDE w:val="0"/>
        <w:autoSpaceDN w:val="0"/>
        <w:adjustRightInd w:val="0"/>
        <w:ind w:firstLine="567"/>
        <w:jc w:val="both"/>
      </w:pPr>
      <w:r w:rsidRPr="001403EB">
        <w:t>13) утверждение правил благоустройства территории муниципального образования.</w:t>
      </w:r>
    </w:p>
    <w:p w:rsidR="00FC3CD1" w:rsidRPr="001403EB" w:rsidRDefault="00FC3CD1" w:rsidP="00A43A12">
      <w:pPr>
        <w:autoSpaceDE w:val="0"/>
        <w:autoSpaceDN w:val="0"/>
        <w:adjustRightInd w:val="0"/>
        <w:ind w:firstLine="567"/>
        <w:jc w:val="both"/>
      </w:pPr>
      <w:r w:rsidRPr="001403EB">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FC3CD1" w:rsidRPr="001403EB" w:rsidRDefault="00FC3CD1" w:rsidP="00A43A12">
      <w:pPr>
        <w:ind w:firstLine="567"/>
        <w:jc w:val="both"/>
      </w:pPr>
      <w:r w:rsidRPr="001403EB">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FC3CD1" w:rsidRPr="001403EB" w:rsidRDefault="00FC3CD1" w:rsidP="00A43A12">
      <w:pPr>
        <w:pStyle w:val="ConsNormal"/>
        <w:widowControl/>
        <w:ind w:firstLine="709"/>
        <w:jc w:val="both"/>
        <w:rPr>
          <w:rFonts w:ascii="Times New Roman" w:hAnsi="Times New Roman" w:cs="Times New Roman"/>
          <w:sz w:val="24"/>
          <w:szCs w:val="28"/>
        </w:rPr>
      </w:pPr>
    </w:p>
    <w:p w:rsidR="00FC3CD1" w:rsidRPr="001403EB" w:rsidRDefault="00FC3CD1" w:rsidP="00A43A12">
      <w:pPr>
        <w:pStyle w:val="a3"/>
        <w:keepLines/>
        <w:widowControl w:val="0"/>
        <w:spacing w:before="0" w:after="0" w:line="240" w:lineRule="auto"/>
        <w:ind w:firstLine="709"/>
        <w:jc w:val="both"/>
      </w:pPr>
      <w:r w:rsidRPr="001403EB">
        <w:rPr>
          <w:kern w:val="2"/>
        </w:rPr>
        <w:t xml:space="preserve">Статья 25. Досрочное прекращение полномочий </w:t>
      </w:r>
      <w:r w:rsidRPr="001403EB">
        <w:t>Совета депутатов сельсовета</w:t>
      </w:r>
    </w:p>
    <w:p w:rsidR="00FC3CD1" w:rsidRPr="001403EB" w:rsidRDefault="00FC3CD1" w:rsidP="00A43A12">
      <w:pPr>
        <w:pStyle w:val="a3"/>
        <w:keepLines/>
        <w:widowControl w:val="0"/>
        <w:spacing w:before="0" w:after="0" w:line="240" w:lineRule="auto"/>
        <w:ind w:firstLine="709"/>
        <w:jc w:val="both"/>
        <w:rPr>
          <w:kern w:val="2"/>
        </w:rPr>
      </w:pPr>
    </w:p>
    <w:p w:rsidR="00FC3CD1" w:rsidRPr="001403EB" w:rsidRDefault="00FC3CD1" w:rsidP="00A43A12">
      <w:pPr>
        <w:autoSpaceDE w:val="0"/>
        <w:autoSpaceDN w:val="0"/>
        <w:adjustRightInd w:val="0"/>
        <w:ind w:firstLine="709"/>
        <w:jc w:val="both"/>
        <w:outlineLvl w:val="1"/>
      </w:pPr>
      <w:r w:rsidRPr="001403EB">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FC3CD1" w:rsidRPr="001403EB" w:rsidRDefault="00FC3CD1" w:rsidP="00A43A12">
      <w:pPr>
        <w:autoSpaceDE w:val="0"/>
        <w:autoSpaceDN w:val="0"/>
        <w:adjustRightInd w:val="0"/>
        <w:ind w:firstLine="709"/>
        <w:jc w:val="both"/>
        <w:outlineLvl w:val="1"/>
      </w:pPr>
      <w:r w:rsidRPr="001403EB">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прекращаются.</w:t>
      </w:r>
    </w:p>
    <w:p w:rsidR="00FC3CD1" w:rsidRPr="001403EB" w:rsidRDefault="00FC3CD1" w:rsidP="00A43A12">
      <w:pPr>
        <w:autoSpaceDE w:val="0"/>
        <w:autoSpaceDN w:val="0"/>
        <w:adjustRightInd w:val="0"/>
        <w:ind w:firstLine="709"/>
        <w:jc w:val="both"/>
        <w:outlineLvl w:val="1"/>
      </w:pPr>
      <w:r w:rsidRPr="001403EB">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C3CD1" w:rsidRPr="001403EB" w:rsidRDefault="00FC3CD1" w:rsidP="00A43A12">
      <w:pPr>
        <w:autoSpaceDE w:val="0"/>
        <w:autoSpaceDN w:val="0"/>
        <w:adjustRightInd w:val="0"/>
        <w:ind w:firstLine="709"/>
        <w:jc w:val="both"/>
        <w:outlineLvl w:val="1"/>
      </w:pPr>
      <w:r w:rsidRPr="001403EB">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FC3CD1" w:rsidRPr="001403EB" w:rsidRDefault="00FC3CD1" w:rsidP="00A43A12">
      <w:pPr>
        <w:autoSpaceDE w:val="0"/>
        <w:autoSpaceDN w:val="0"/>
        <w:adjustRightInd w:val="0"/>
        <w:ind w:firstLine="709"/>
        <w:jc w:val="both"/>
        <w:outlineLvl w:val="1"/>
      </w:pPr>
      <w:r w:rsidRPr="001403EB">
        <w:t>4) в случае утраты поселением статуса муниципального образования в связи с его объединением с городским округом;</w:t>
      </w:r>
    </w:p>
    <w:p w:rsidR="00FC3CD1" w:rsidRPr="001403EB" w:rsidRDefault="00FC3CD1" w:rsidP="00A43A12">
      <w:pPr>
        <w:autoSpaceDE w:val="0"/>
        <w:autoSpaceDN w:val="0"/>
        <w:adjustRightInd w:val="0"/>
        <w:ind w:firstLine="709"/>
        <w:jc w:val="both"/>
        <w:outlineLvl w:val="1"/>
      </w:pPr>
      <w:r w:rsidRPr="001403EB">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C3CD1" w:rsidRPr="001403EB" w:rsidRDefault="00FC3CD1" w:rsidP="00A43A12">
      <w:pPr>
        <w:autoSpaceDE w:val="0"/>
        <w:autoSpaceDN w:val="0"/>
        <w:adjustRightInd w:val="0"/>
        <w:ind w:firstLine="709"/>
        <w:jc w:val="both"/>
        <w:outlineLvl w:val="1"/>
      </w:pPr>
      <w:r w:rsidRPr="001403EB">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C3CD1" w:rsidRPr="001403EB" w:rsidRDefault="00FC3CD1" w:rsidP="00A43A12">
      <w:pPr>
        <w:autoSpaceDE w:val="0"/>
        <w:autoSpaceDN w:val="0"/>
        <w:adjustRightInd w:val="0"/>
        <w:ind w:firstLine="709"/>
        <w:jc w:val="both"/>
        <w:outlineLvl w:val="1"/>
        <w:rPr>
          <w:sz w:val="24"/>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 xml:space="preserve">Статья 26. Депутат </w:t>
      </w:r>
      <w:r w:rsidRPr="001403EB">
        <w:t xml:space="preserve">Совета депутатов сельсовета  </w:t>
      </w:r>
    </w:p>
    <w:p w:rsidR="00FC3CD1" w:rsidRPr="001403EB" w:rsidRDefault="00FC3CD1" w:rsidP="00A43A12">
      <w:pPr>
        <w:ind w:firstLine="567"/>
        <w:jc w:val="both"/>
        <w:rPr>
          <w:b/>
          <w:bCs/>
        </w:rPr>
      </w:pPr>
    </w:p>
    <w:p w:rsidR="00FC3CD1" w:rsidRPr="001403EB" w:rsidRDefault="00FC3CD1" w:rsidP="00A43A12">
      <w:pPr>
        <w:autoSpaceDE w:val="0"/>
        <w:autoSpaceDN w:val="0"/>
        <w:adjustRightInd w:val="0"/>
        <w:ind w:firstLine="567"/>
        <w:jc w:val="both"/>
        <w:outlineLvl w:val="2"/>
        <w:rPr>
          <w:bCs/>
        </w:rPr>
      </w:pPr>
      <w:r w:rsidRPr="001403EB">
        <w:t xml:space="preserve">1. </w:t>
      </w:r>
      <w:proofErr w:type="gramStart"/>
      <w:r w:rsidRPr="001403EB">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1403EB">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FC3CD1" w:rsidRPr="001403EB" w:rsidRDefault="00FC3CD1" w:rsidP="00A43A12">
      <w:pPr>
        <w:autoSpaceDE w:val="0"/>
        <w:autoSpaceDN w:val="0"/>
        <w:adjustRightInd w:val="0"/>
        <w:ind w:firstLine="567"/>
        <w:jc w:val="both"/>
        <w:rPr>
          <w:bCs/>
        </w:rPr>
      </w:pPr>
      <w:r w:rsidRPr="001403EB">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FC3CD1" w:rsidRPr="001403EB" w:rsidRDefault="00FC3CD1" w:rsidP="00A43A12">
      <w:pPr>
        <w:autoSpaceDE w:val="0"/>
        <w:autoSpaceDN w:val="0"/>
        <w:adjustRightInd w:val="0"/>
        <w:ind w:firstLine="567"/>
        <w:jc w:val="both"/>
      </w:pPr>
      <w:r w:rsidRPr="001403EB">
        <w:t>2. Депутату Совета депутатов обеспечиваются условия для беспрепятственного осуществления своих полномочий.</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1403EB">
        <w:rPr>
          <w:rFonts w:ascii="Times New Roman" w:hAnsi="Times New Roman" w:cs="Times New Roman"/>
          <w:sz w:val="28"/>
          <w:szCs w:val="28"/>
        </w:rPr>
        <w:t>начала работы Совета депутатов нового созыва</w:t>
      </w:r>
      <w:proofErr w:type="gramEnd"/>
      <w:r w:rsidRPr="001403EB">
        <w:rPr>
          <w:rFonts w:ascii="Times New Roman" w:hAnsi="Times New Roman" w:cs="Times New Roman"/>
          <w:sz w:val="28"/>
          <w:szCs w:val="28"/>
        </w:rPr>
        <w:t>.</w:t>
      </w:r>
    </w:p>
    <w:p w:rsidR="00FC3CD1" w:rsidRPr="001403EB" w:rsidRDefault="00FC3CD1" w:rsidP="00A43A12">
      <w:pPr>
        <w:autoSpaceDE w:val="0"/>
        <w:autoSpaceDN w:val="0"/>
        <w:adjustRightInd w:val="0"/>
        <w:ind w:firstLine="567"/>
        <w:jc w:val="both"/>
        <w:outlineLvl w:val="1"/>
      </w:pPr>
      <w:r w:rsidRPr="001403EB">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FC3CD1" w:rsidRPr="001403EB" w:rsidRDefault="00FC3CD1" w:rsidP="00A43A12">
      <w:pPr>
        <w:pStyle w:val="2"/>
        <w:spacing w:before="0" w:after="0"/>
        <w:ind w:firstLine="567"/>
        <w:rPr>
          <w:bCs/>
        </w:rPr>
      </w:pPr>
      <w:r w:rsidRPr="001403EB">
        <w:t>5. </w:t>
      </w:r>
      <w:proofErr w:type="gramStart"/>
      <w:r w:rsidRPr="001403EB">
        <w:t xml:space="preserve">Осуществляющий свои полномочия на постоянной основе, депутат не вправе:    </w:t>
      </w:r>
      <w:r w:rsidRPr="001403EB">
        <w:tab/>
        <w:t>1)</w:t>
      </w:r>
      <w:r w:rsidRPr="001403EB">
        <w:rPr>
          <w:bC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w:t>
      </w:r>
      <w:proofErr w:type="gramEnd"/>
      <w:r w:rsidRPr="001403EB">
        <w:rPr>
          <w:bCs/>
        </w:rPr>
        <w:t xml:space="preserve">,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403EB">
        <w:rPr>
          <w:bCs/>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1403EB">
        <w:rPr>
          <w:bCs/>
        </w:rPr>
        <w:lastRenderedPageBreak/>
        <w:t>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C3CD1" w:rsidRPr="001403EB" w:rsidRDefault="00FC3CD1"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3CD1" w:rsidRPr="001403EB" w:rsidRDefault="00FC3CD1" w:rsidP="00A43A12">
      <w:pPr>
        <w:pStyle w:val="2"/>
        <w:spacing w:before="0" w:after="0"/>
        <w:ind w:firstLine="567"/>
      </w:pPr>
      <w:r w:rsidRPr="001403E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3CD1" w:rsidRPr="001403EB" w:rsidRDefault="00FC3CD1" w:rsidP="00A43A12">
      <w:pPr>
        <w:autoSpaceDE w:val="0"/>
        <w:autoSpaceDN w:val="0"/>
        <w:adjustRightInd w:val="0"/>
        <w:ind w:firstLine="567"/>
        <w:jc w:val="both"/>
        <w:outlineLvl w:val="1"/>
      </w:pPr>
      <w:r w:rsidRPr="001403EB">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FC3CD1" w:rsidRPr="001403EB" w:rsidRDefault="00FC3CD1" w:rsidP="00A43A12">
      <w:pPr>
        <w:ind w:firstLine="567"/>
        <w:jc w:val="both"/>
        <w:rPr>
          <w:u w:val="single"/>
        </w:rPr>
      </w:pPr>
      <w:r w:rsidRPr="001403EB">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FC3CD1" w:rsidRPr="001403EB" w:rsidRDefault="00FC3CD1" w:rsidP="00A43A12">
      <w:pPr>
        <w:ind w:firstLine="567"/>
        <w:jc w:val="both"/>
      </w:pPr>
      <w:r w:rsidRPr="001403EB">
        <w:t>9. </w:t>
      </w:r>
      <w:proofErr w:type="gramStart"/>
      <w:r w:rsidRPr="001403EB">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C3CD1" w:rsidRPr="001403EB" w:rsidRDefault="00FC3CD1" w:rsidP="00A43A12">
      <w:pPr>
        <w:ind w:firstLine="567"/>
        <w:jc w:val="both"/>
      </w:pPr>
      <w:r w:rsidRPr="001403EB">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C3CD1" w:rsidRPr="001403EB" w:rsidRDefault="00FC3CD1" w:rsidP="00A43A12">
      <w:pPr>
        <w:autoSpaceDE w:val="0"/>
        <w:autoSpaceDN w:val="0"/>
        <w:adjustRightInd w:val="0"/>
        <w:ind w:firstLine="567"/>
        <w:jc w:val="both"/>
      </w:pPr>
      <w:r w:rsidRPr="001403EB">
        <w:t xml:space="preserve">11. Депутат Совета депутатов не может одновременно исполнять полномочия депутата представительного органа иного муниципального </w:t>
      </w:r>
      <w:r w:rsidRPr="001403EB">
        <w:lastRenderedPageBreak/>
        <w:t>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C3CD1" w:rsidRPr="001403EB" w:rsidRDefault="00FC3CD1" w:rsidP="00A43A12">
      <w:pPr>
        <w:autoSpaceDE w:val="0"/>
        <w:autoSpaceDN w:val="0"/>
        <w:adjustRightInd w:val="0"/>
        <w:ind w:firstLine="567"/>
        <w:jc w:val="both"/>
        <w:outlineLvl w:val="1"/>
        <w:rPr>
          <w:bCs/>
        </w:rPr>
      </w:pPr>
      <w:r w:rsidRPr="001403EB">
        <w:rPr>
          <w:bCs/>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C3CD1" w:rsidRPr="001403EB" w:rsidRDefault="00FC3CD1" w:rsidP="00A43A12">
      <w:pPr>
        <w:keepLines/>
        <w:ind w:firstLine="567"/>
        <w:jc w:val="both"/>
      </w:pPr>
      <w:r w:rsidRPr="001403EB">
        <w:t>13.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FC3CD1" w:rsidRPr="001403EB" w:rsidRDefault="00FC3CD1" w:rsidP="00A43A12">
      <w:pPr>
        <w:keepLines/>
        <w:ind w:firstLine="709"/>
        <w:jc w:val="both"/>
        <w:rPr>
          <w:b/>
          <w:sz w:val="24"/>
        </w:rPr>
      </w:pPr>
    </w:p>
    <w:p w:rsidR="00FC3CD1" w:rsidRPr="001403EB" w:rsidRDefault="00FC3CD1" w:rsidP="00A43A12">
      <w:pPr>
        <w:keepLines/>
        <w:ind w:firstLine="567"/>
        <w:jc w:val="both"/>
        <w:rPr>
          <w:b/>
        </w:rPr>
      </w:pPr>
      <w:r w:rsidRPr="001403EB">
        <w:rPr>
          <w:b/>
          <w:kern w:val="2"/>
        </w:rPr>
        <w:t xml:space="preserve">Статья 27. Досрочное прекращение полномочий депутата </w:t>
      </w:r>
      <w:r w:rsidRPr="001403EB">
        <w:rPr>
          <w:b/>
        </w:rPr>
        <w:t xml:space="preserve">Совета депутатов </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keepLines/>
        <w:widowControl w:val="0"/>
        <w:ind w:firstLine="567"/>
        <w:jc w:val="both"/>
      </w:pPr>
      <w:r w:rsidRPr="001403EB">
        <w:t>1. Полномочия депутата Совета депутатов сельсовета прекращаются досрочно в случае:</w:t>
      </w:r>
    </w:p>
    <w:p w:rsidR="00FC3CD1" w:rsidRPr="001403EB" w:rsidRDefault="00FC3CD1" w:rsidP="00A43A12">
      <w:pPr>
        <w:ind w:firstLine="567"/>
        <w:jc w:val="both"/>
      </w:pPr>
      <w:r w:rsidRPr="001403EB">
        <w:t>1) смерти;</w:t>
      </w:r>
    </w:p>
    <w:p w:rsidR="00FC3CD1" w:rsidRPr="001403EB" w:rsidRDefault="00FC3CD1" w:rsidP="00A43A12">
      <w:pPr>
        <w:ind w:firstLine="567"/>
        <w:jc w:val="both"/>
      </w:pPr>
      <w:r w:rsidRPr="001403EB">
        <w:t>2) отставки по собственному желанию;</w:t>
      </w:r>
    </w:p>
    <w:p w:rsidR="00FC3CD1" w:rsidRPr="001403EB" w:rsidRDefault="00FC3CD1" w:rsidP="00A43A12">
      <w:pPr>
        <w:ind w:firstLine="567"/>
        <w:jc w:val="both"/>
      </w:pPr>
      <w:r w:rsidRPr="001403EB">
        <w:t>3) признания судом недееспособным или ограниченно дееспособным;</w:t>
      </w:r>
    </w:p>
    <w:p w:rsidR="00FC3CD1" w:rsidRPr="001403EB" w:rsidRDefault="00FC3CD1" w:rsidP="00A43A12">
      <w:pPr>
        <w:ind w:firstLine="567"/>
        <w:jc w:val="both"/>
      </w:pPr>
      <w:r w:rsidRPr="001403EB">
        <w:t>4) признания судом безвестно отсутствующим или объявления умершим;</w:t>
      </w:r>
    </w:p>
    <w:p w:rsidR="00FC3CD1" w:rsidRPr="001403EB" w:rsidRDefault="00FC3CD1" w:rsidP="00A43A12">
      <w:pPr>
        <w:ind w:firstLine="567"/>
        <w:jc w:val="both"/>
      </w:pPr>
      <w:r w:rsidRPr="001403EB">
        <w:t>5) вступления в отношении его в законную силу обвинительного приговора суда;</w:t>
      </w:r>
    </w:p>
    <w:p w:rsidR="00FC3CD1" w:rsidRPr="001403EB" w:rsidRDefault="00FC3CD1" w:rsidP="00A43A12">
      <w:pPr>
        <w:ind w:firstLine="567"/>
        <w:jc w:val="both"/>
      </w:pPr>
      <w:r w:rsidRPr="001403EB">
        <w:t>6) выезда за пределы Российской Федерации на постоянное место жительства;</w:t>
      </w:r>
    </w:p>
    <w:p w:rsidR="00FC3CD1" w:rsidRPr="001403EB" w:rsidRDefault="00FC3CD1" w:rsidP="00A43A12">
      <w:pPr>
        <w:autoSpaceDE w:val="0"/>
        <w:autoSpaceDN w:val="0"/>
        <w:adjustRightInd w:val="0"/>
        <w:ind w:firstLine="567"/>
        <w:jc w:val="both"/>
      </w:pPr>
      <w:proofErr w:type="gramStart"/>
      <w:r w:rsidRPr="001403E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403E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CD1" w:rsidRPr="001403EB" w:rsidRDefault="00FC3CD1" w:rsidP="00A43A12">
      <w:pPr>
        <w:ind w:firstLine="567"/>
        <w:jc w:val="both"/>
      </w:pPr>
      <w:r w:rsidRPr="001403EB">
        <w:t>8) отзыва избирателями;</w:t>
      </w:r>
    </w:p>
    <w:p w:rsidR="00FC3CD1" w:rsidRPr="001403EB" w:rsidRDefault="00FC3CD1" w:rsidP="00A43A12">
      <w:pPr>
        <w:ind w:firstLine="567"/>
        <w:jc w:val="both"/>
      </w:pPr>
      <w:r w:rsidRPr="001403EB">
        <w:t>9) досрочного прекращения полномочий Совета депутатов сельского поселения;</w:t>
      </w:r>
    </w:p>
    <w:p w:rsidR="00FC3CD1" w:rsidRPr="001403EB" w:rsidRDefault="00FC3CD1" w:rsidP="00A43A12">
      <w:pPr>
        <w:ind w:firstLine="567"/>
        <w:jc w:val="both"/>
      </w:pPr>
      <w:r w:rsidRPr="001403EB">
        <w:t>10) призыва на военную службу или направления на заменяющую ее альтернативную гражданскую службу;</w:t>
      </w:r>
    </w:p>
    <w:p w:rsidR="00FC3CD1" w:rsidRPr="001403EB" w:rsidRDefault="00FC3CD1" w:rsidP="00A43A12">
      <w:pPr>
        <w:ind w:firstLine="567"/>
        <w:jc w:val="both"/>
      </w:pPr>
      <w:r w:rsidRPr="001403EB">
        <w:lastRenderedPageBreak/>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FC3CD1" w:rsidRPr="001403EB" w:rsidRDefault="00FC3CD1" w:rsidP="00A43A12">
      <w:pPr>
        <w:autoSpaceDE w:val="0"/>
        <w:autoSpaceDN w:val="0"/>
        <w:adjustRightInd w:val="0"/>
        <w:ind w:firstLine="567"/>
        <w:jc w:val="both"/>
        <w:outlineLvl w:val="1"/>
        <w:rPr>
          <w:bCs/>
        </w:rPr>
      </w:pPr>
      <w:r w:rsidRPr="001403EB">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FC3CD1" w:rsidRPr="001403EB" w:rsidRDefault="00FC3CD1" w:rsidP="00A43A12">
      <w:pPr>
        <w:autoSpaceDE w:val="0"/>
        <w:autoSpaceDN w:val="0"/>
        <w:adjustRightInd w:val="0"/>
        <w:ind w:firstLine="567"/>
        <w:jc w:val="both"/>
        <w:outlineLvl w:val="1"/>
        <w:rPr>
          <w:bCs/>
        </w:rPr>
      </w:pPr>
      <w:r w:rsidRPr="001403EB">
        <w:rPr>
          <w:kern w:val="2"/>
        </w:rPr>
        <w:t xml:space="preserve">3. </w:t>
      </w:r>
      <w:proofErr w:type="gramStart"/>
      <w:r w:rsidRPr="001403EB">
        <w:rPr>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FC3CD1" w:rsidRPr="001403EB" w:rsidRDefault="00FC3CD1" w:rsidP="00A43A12">
      <w:pPr>
        <w:autoSpaceDE w:val="0"/>
        <w:autoSpaceDN w:val="0"/>
        <w:adjustRightInd w:val="0"/>
        <w:ind w:firstLine="709"/>
        <w:jc w:val="both"/>
        <w:outlineLvl w:val="1"/>
        <w:rPr>
          <w:bCs/>
          <w:sz w:val="24"/>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28. Глава сельсовета</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FC3CD1" w:rsidRPr="001403EB" w:rsidRDefault="00FC3CD1" w:rsidP="00A43A12">
      <w:pPr>
        <w:autoSpaceDE w:val="0"/>
        <w:autoSpaceDN w:val="0"/>
        <w:adjustRightInd w:val="0"/>
        <w:ind w:firstLine="567"/>
        <w:jc w:val="both"/>
        <w:rPr>
          <w:bCs/>
        </w:rPr>
      </w:pPr>
      <w:r w:rsidRPr="001403EB">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1403EB">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C3CD1" w:rsidRPr="001403EB" w:rsidRDefault="00FC3CD1" w:rsidP="00A43A12">
      <w:pPr>
        <w:autoSpaceDE w:val="0"/>
        <w:autoSpaceDN w:val="0"/>
        <w:adjustRightInd w:val="0"/>
        <w:ind w:firstLine="567"/>
        <w:jc w:val="both"/>
        <w:rPr>
          <w:bCs/>
        </w:rPr>
      </w:pPr>
      <w:r w:rsidRPr="001403EB">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FC3CD1" w:rsidRPr="001403EB" w:rsidRDefault="00FC3CD1" w:rsidP="00A43A12">
      <w:pPr>
        <w:pStyle w:val="21"/>
        <w:spacing w:after="0" w:line="240" w:lineRule="auto"/>
        <w:ind w:firstLine="567"/>
        <w:jc w:val="both"/>
      </w:pPr>
      <w:r w:rsidRPr="001403EB">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FC3CD1" w:rsidRPr="001403EB" w:rsidRDefault="00FC3CD1" w:rsidP="00A43A12">
      <w:pPr>
        <w:pStyle w:val="21"/>
        <w:spacing w:after="0" w:line="240" w:lineRule="auto"/>
        <w:ind w:firstLine="567"/>
        <w:jc w:val="both"/>
      </w:pPr>
      <w:r w:rsidRPr="001403EB">
        <w:t xml:space="preserve">Порядок проведения конкурса по отбору кандидатур на должность главы сельсовета устанавливается Советом депутатов. </w:t>
      </w:r>
    </w:p>
    <w:p w:rsidR="00FC3CD1" w:rsidRPr="001403EB" w:rsidRDefault="00FC3CD1" w:rsidP="00A43A12">
      <w:pPr>
        <w:pStyle w:val="21"/>
        <w:spacing w:after="0" w:line="240" w:lineRule="auto"/>
        <w:ind w:firstLine="567"/>
        <w:jc w:val="both"/>
      </w:pPr>
      <w:r w:rsidRPr="001403EB">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403EB">
        <w:t>позднее</w:t>
      </w:r>
      <w:proofErr w:type="gramEnd"/>
      <w:r w:rsidRPr="001403EB">
        <w:t xml:space="preserve"> чем за 20 дней до дня проведения конкурса.</w:t>
      </w:r>
    </w:p>
    <w:p w:rsidR="00FC3CD1" w:rsidRPr="001403EB" w:rsidRDefault="00FC3CD1" w:rsidP="00A43A12">
      <w:pPr>
        <w:pStyle w:val="21"/>
        <w:spacing w:after="0" w:line="240" w:lineRule="auto"/>
        <w:ind w:firstLine="567"/>
        <w:jc w:val="both"/>
      </w:pPr>
      <w:r w:rsidRPr="001403EB">
        <w:t>Общее число членов конкурсной комиссии устанавливается Советом депутатов.</w:t>
      </w:r>
    </w:p>
    <w:p w:rsidR="00FC3CD1" w:rsidRPr="001403EB" w:rsidRDefault="00FC3CD1" w:rsidP="00A43A12">
      <w:pPr>
        <w:pStyle w:val="21"/>
        <w:spacing w:after="0" w:line="240" w:lineRule="auto"/>
        <w:ind w:firstLine="567"/>
        <w:jc w:val="both"/>
      </w:pPr>
      <w:r w:rsidRPr="001403EB">
        <w:t>Половина членов конкурсной комиссии назначается Советом депутатов, а другая половина - главой муниципального района.</w:t>
      </w:r>
    </w:p>
    <w:p w:rsidR="00FC3CD1" w:rsidRPr="001403EB" w:rsidRDefault="00FC3CD1" w:rsidP="00A43A12">
      <w:pPr>
        <w:pStyle w:val="21"/>
        <w:spacing w:after="0" w:line="240" w:lineRule="auto"/>
        <w:ind w:firstLine="567"/>
        <w:jc w:val="both"/>
        <w:rPr>
          <w:bCs/>
        </w:rPr>
      </w:pPr>
      <w:r w:rsidRPr="001403EB">
        <w:lastRenderedPageBreak/>
        <w:t xml:space="preserve">3. </w:t>
      </w:r>
      <w:r w:rsidRPr="001403EB">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FC3CD1" w:rsidRPr="001403EB" w:rsidRDefault="00FC3CD1" w:rsidP="00A43A12">
      <w:pPr>
        <w:autoSpaceDE w:val="0"/>
        <w:autoSpaceDN w:val="0"/>
        <w:adjustRightInd w:val="0"/>
        <w:ind w:firstLine="567"/>
        <w:jc w:val="both"/>
        <w:rPr>
          <w:bCs/>
        </w:rPr>
      </w:pPr>
      <w:r w:rsidRPr="001403EB">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C3CD1" w:rsidRPr="001403EB" w:rsidRDefault="00FC3CD1" w:rsidP="00A43A12">
      <w:pPr>
        <w:pStyle w:val="21"/>
        <w:spacing w:after="0" w:line="240" w:lineRule="auto"/>
        <w:ind w:firstLine="567"/>
        <w:jc w:val="both"/>
      </w:pPr>
      <w:r w:rsidRPr="001403EB">
        <w:t>4. Глава сельсовета не вправе:</w:t>
      </w:r>
    </w:p>
    <w:p w:rsidR="00FC3CD1" w:rsidRPr="001403EB" w:rsidRDefault="00FC3CD1" w:rsidP="00A43A12">
      <w:pPr>
        <w:pStyle w:val="ConsPlusNormal"/>
        <w:ind w:firstLine="567"/>
        <w:jc w:val="both"/>
        <w:rPr>
          <w:rFonts w:ascii="Times New Roman" w:hAnsi="Times New Roman" w:cs="Times New Roman"/>
          <w:bCs/>
          <w:sz w:val="28"/>
          <w:szCs w:val="28"/>
        </w:rPr>
      </w:pPr>
      <w:proofErr w:type="gramStart"/>
      <w:r w:rsidRPr="001403EB">
        <w:rPr>
          <w:rFonts w:ascii="Times New Roman" w:hAnsi="Times New Roman" w:cs="Times New Roman"/>
          <w:sz w:val="28"/>
          <w:szCs w:val="28"/>
        </w:rPr>
        <w:t xml:space="preserve">1) </w:t>
      </w:r>
      <w:r w:rsidRPr="001403EB">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1403EB">
        <w:rPr>
          <w:rFonts w:ascii="Times New Roman" w:hAnsi="Times New Roman" w:cs="Times New Roman"/>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403EB">
        <w:rPr>
          <w:rFonts w:ascii="Times New Roman" w:hAnsi="Times New Roman" w:cs="Times New Roman"/>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C3CD1" w:rsidRPr="001403EB" w:rsidRDefault="00FC3CD1"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3CD1" w:rsidRPr="001403EB" w:rsidRDefault="00FC3CD1" w:rsidP="00A43A12">
      <w:pPr>
        <w:pStyle w:val="2"/>
        <w:spacing w:before="0" w:after="0"/>
        <w:ind w:firstLine="567"/>
      </w:pPr>
      <w:r w:rsidRPr="001403E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3CD1" w:rsidRPr="001403EB" w:rsidRDefault="00FC3CD1" w:rsidP="00A43A12">
      <w:pPr>
        <w:autoSpaceDE w:val="0"/>
        <w:autoSpaceDN w:val="0"/>
        <w:adjustRightInd w:val="0"/>
        <w:ind w:firstLine="567"/>
        <w:jc w:val="both"/>
        <w:outlineLvl w:val="1"/>
      </w:pPr>
      <w:r w:rsidRPr="001403EB">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w:t>
      </w:r>
      <w:r w:rsidRPr="001403EB">
        <w:lastRenderedPageBreak/>
        <w:t>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FC3CD1" w:rsidRPr="001403EB" w:rsidRDefault="00FC3CD1" w:rsidP="00A43A12">
      <w:pPr>
        <w:pStyle w:val="2"/>
        <w:spacing w:before="0" w:after="0"/>
        <w:ind w:firstLine="567"/>
      </w:pPr>
      <w:r w:rsidRPr="001403EB">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C3CD1" w:rsidRPr="001403EB" w:rsidRDefault="00FC3CD1" w:rsidP="00A43A12">
      <w:pPr>
        <w:ind w:firstLine="567"/>
        <w:jc w:val="both"/>
      </w:pPr>
      <w:r w:rsidRPr="001403EB">
        <w:t xml:space="preserve">5.  Глава сельсовета, </w:t>
      </w:r>
      <w:proofErr w:type="gramStart"/>
      <w:r w:rsidRPr="001403EB">
        <w:t>осуществляющий</w:t>
      </w:r>
      <w:proofErr w:type="gramEnd"/>
      <w:r w:rsidRPr="001403EB">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7. </w:t>
      </w:r>
      <w:proofErr w:type="gramStart"/>
      <w:r w:rsidRPr="001403EB">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r w:rsidRPr="001403EB">
        <w:rPr>
          <w:rFonts w:ascii="Times New Roman" w:hAnsi="Times New Roman" w:cs="Times New Roman"/>
          <w:sz w:val="28"/>
          <w:szCs w:val="28"/>
        </w:rPr>
        <w:t>.</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8. Глава сельсовета в своей деятельности </w:t>
      </w:r>
      <w:proofErr w:type="gramStart"/>
      <w:r w:rsidRPr="001403EB">
        <w:rPr>
          <w:rFonts w:ascii="Times New Roman" w:hAnsi="Times New Roman" w:cs="Times New Roman"/>
          <w:sz w:val="28"/>
          <w:szCs w:val="28"/>
        </w:rPr>
        <w:t>подконтролен</w:t>
      </w:r>
      <w:proofErr w:type="gramEnd"/>
      <w:r w:rsidRPr="001403EB">
        <w:rPr>
          <w:rFonts w:ascii="Times New Roman" w:hAnsi="Times New Roman" w:cs="Times New Roman"/>
          <w:sz w:val="28"/>
          <w:szCs w:val="28"/>
        </w:rPr>
        <w:t xml:space="preserve"> и подотчетен населению и Совету депутатов.</w:t>
      </w:r>
    </w:p>
    <w:p w:rsidR="00FC3CD1" w:rsidRPr="001403EB" w:rsidRDefault="00FC3CD1" w:rsidP="00A43A12">
      <w:pPr>
        <w:ind w:firstLine="567"/>
        <w:jc w:val="both"/>
      </w:pPr>
      <w:r w:rsidRPr="001403EB">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C3CD1" w:rsidRPr="001403EB" w:rsidRDefault="00FC3CD1" w:rsidP="00A43A12">
      <w:pPr>
        <w:autoSpaceDE w:val="0"/>
        <w:autoSpaceDN w:val="0"/>
        <w:adjustRightInd w:val="0"/>
        <w:ind w:firstLine="567"/>
        <w:jc w:val="both"/>
        <w:outlineLvl w:val="1"/>
      </w:pPr>
      <w:r w:rsidRPr="001403EB">
        <w:t xml:space="preserve">10. </w:t>
      </w:r>
      <w:proofErr w:type="gramStart"/>
      <w:r w:rsidRPr="001403EB">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1403EB">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3CD1" w:rsidRPr="001403EB" w:rsidRDefault="00FC3CD1" w:rsidP="00A43A12">
      <w:pPr>
        <w:ind w:firstLine="567"/>
        <w:jc w:val="both"/>
      </w:pPr>
      <w:r w:rsidRPr="001403EB">
        <w:lastRenderedPageBreak/>
        <w:t xml:space="preserve">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proofErr w:type="spellStart"/>
      <w:r w:rsidRPr="001403EB">
        <w:t>илипредоставляются</w:t>
      </w:r>
      <w:proofErr w:type="spellEnd"/>
      <w:r w:rsidRPr="001403EB">
        <w:t xml:space="preserve"> для опубликования средствам массовой информации в порядке, определяемом решением Совета депутатов.</w:t>
      </w:r>
    </w:p>
    <w:p w:rsidR="00FC3CD1" w:rsidRPr="001403EB" w:rsidRDefault="00FC3CD1" w:rsidP="002E54B4">
      <w:pPr>
        <w:ind w:firstLine="567"/>
        <w:jc w:val="both"/>
      </w:pPr>
      <w:r w:rsidRPr="001403EB">
        <w:t>12. Главе сельсовета  предоставляется ежегодный оплачиваемый отпуск, продолжительностью не менее 42 календарных дней.</w:t>
      </w:r>
    </w:p>
    <w:p w:rsidR="00FC3CD1" w:rsidRPr="001403EB" w:rsidRDefault="00FC3CD1" w:rsidP="002E54B4">
      <w:pPr>
        <w:ind w:firstLine="567"/>
        <w:jc w:val="both"/>
      </w:pPr>
      <w:r w:rsidRPr="001403EB">
        <w:t>Сверх ежегодного оплачиваемого отпуска главе сельсовета за выслугу лет предоставляется дополнительный оплачиваемый отпуск в соответствии с нормативными правовыми актами местного самоуправления и законодательством Оренбургской области.</w:t>
      </w:r>
    </w:p>
    <w:p w:rsidR="00FC3CD1" w:rsidRPr="001403EB" w:rsidRDefault="00FC3CD1" w:rsidP="00A43A12">
      <w:pPr>
        <w:ind w:firstLine="567"/>
        <w:jc w:val="both"/>
      </w:pPr>
    </w:p>
    <w:p w:rsidR="00FC3CD1" w:rsidRPr="001403EB" w:rsidRDefault="00FC3CD1" w:rsidP="00A43A12">
      <w:pPr>
        <w:autoSpaceDE w:val="0"/>
        <w:autoSpaceDN w:val="0"/>
        <w:adjustRightInd w:val="0"/>
        <w:jc w:val="both"/>
        <w:outlineLvl w:val="1"/>
        <w:rPr>
          <w:b/>
          <w:sz w:val="24"/>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29. Полномочия главы сельсовета</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pStyle w:val="a9"/>
        <w:keepLines/>
        <w:widowControl w:val="0"/>
        <w:ind w:firstLine="567"/>
        <w:jc w:val="both"/>
        <w:rPr>
          <w:sz w:val="28"/>
          <w:szCs w:val="28"/>
        </w:rPr>
      </w:pPr>
      <w:r w:rsidRPr="001403EB">
        <w:rPr>
          <w:sz w:val="28"/>
          <w:szCs w:val="28"/>
        </w:rPr>
        <w:t>1. Глава сельсовета обладает следующими полномочиями:</w:t>
      </w:r>
    </w:p>
    <w:p w:rsidR="00FC3CD1" w:rsidRPr="001403EB" w:rsidRDefault="00FC3CD1" w:rsidP="00A43A12">
      <w:pPr>
        <w:ind w:firstLine="567"/>
        <w:jc w:val="both"/>
      </w:pPr>
      <w:r w:rsidRPr="001403E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3) издает в пределах своих полномочий правовые акты;</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4) вправе требовать созыва внеочередного заседания Совета депутатов;</w:t>
      </w:r>
    </w:p>
    <w:p w:rsidR="00FC3CD1" w:rsidRPr="001403EB" w:rsidRDefault="00FC3CD1" w:rsidP="00A43A12">
      <w:pPr>
        <w:ind w:firstLine="567"/>
        <w:jc w:val="both"/>
      </w:pPr>
      <w:r w:rsidRPr="001403E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FC3CD1" w:rsidRPr="001403EB" w:rsidRDefault="00FC3CD1" w:rsidP="00A43A12">
      <w:pPr>
        <w:autoSpaceDE w:val="0"/>
        <w:autoSpaceDN w:val="0"/>
        <w:adjustRightInd w:val="0"/>
        <w:ind w:firstLine="567"/>
        <w:jc w:val="both"/>
      </w:pPr>
      <w:r w:rsidRPr="001403EB">
        <w:t>7)  утверждение стратегии социально-экономического развития муниципального образования;</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FC3CD1" w:rsidRPr="001403EB" w:rsidRDefault="00FC3CD1" w:rsidP="00A43A12">
      <w:pPr>
        <w:pStyle w:val="2"/>
        <w:spacing w:before="0" w:after="0"/>
        <w:ind w:firstLine="567"/>
      </w:pPr>
      <w:r w:rsidRPr="001403EB">
        <w:t>2. Глава сельсовета имеет иные полномочия в соответствии с федеральным законом и законом Оренбургской области.</w:t>
      </w:r>
    </w:p>
    <w:p w:rsidR="00FC3CD1" w:rsidRPr="001403EB" w:rsidRDefault="00FC3CD1" w:rsidP="00A43A12">
      <w:pPr>
        <w:pStyle w:val="2"/>
        <w:spacing w:before="0" w:after="0"/>
        <w:ind w:firstLine="567"/>
      </w:pPr>
      <w:r w:rsidRPr="001403EB">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w:t>
      </w:r>
      <w:r w:rsidRPr="001403EB">
        <w:lastRenderedPageBreak/>
        <w:t>сельсовета. В случае невозможности издания указанного распоряжения данные полномочия исполняет лицо, назначаемое решением Совета депутатов.</w:t>
      </w:r>
    </w:p>
    <w:p w:rsidR="00FC3CD1" w:rsidRPr="001403EB" w:rsidRDefault="00FC3CD1" w:rsidP="00A43A12">
      <w:pPr>
        <w:pStyle w:val="a3"/>
        <w:keepLines/>
        <w:widowControl w:val="0"/>
        <w:spacing w:before="0" w:after="0" w:line="240" w:lineRule="auto"/>
        <w:ind w:firstLine="709"/>
        <w:jc w:val="both"/>
        <w:rPr>
          <w:kern w:val="2"/>
          <w:sz w:val="24"/>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30. Досрочное прекращение полномочий главы сельсовета</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pStyle w:val="2"/>
        <w:spacing w:before="0" w:after="0"/>
        <w:ind w:firstLine="567"/>
      </w:pPr>
      <w:r w:rsidRPr="001403EB">
        <w:t>1.Полномочия главы сельсовета досрочно прекращаются в случае:</w:t>
      </w:r>
    </w:p>
    <w:p w:rsidR="00FC3CD1" w:rsidRPr="001403EB" w:rsidRDefault="00FC3CD1" w:rsidP="00A43A12">
      <w:pPr>
        <w:ind w:firstLine="567"/>
        <w:jc w:val="both"/>
      </w:pPr>
      <w:r w:rsidRPr="001403EB">
        <w:t>1) смерти;</w:t>
      </w:r>
    </w:p>
    <w:p w:rsidR="00FC3CD1" w:rsidRPr="001403EB" w:rsidRDefault="00FC3CD1" w:rsidP="00A43A12">
      <w:pPr>
        <w:ind w:firstLine="567"/>
        <w:jc w:val="both"/>
      </w:pPr>
      <w:r w:rsidRPr="001403EB">
        <w:t>2) отставки по собственному желанию;</w:t>
      </w:r>
    </w:p>
    <w:p w:rsidR="00FC3CD1" w:rsidRPr="001403EB" w:rsidRDefault="00FC3CD1" w:rsidP="00A43A12">
      <w:pPr>
        <w:ind w:firstLine="567"/>
        <w:jc w:val="both"/>
      </w:pPr>
      <w:r w:rsidRPr="001403EB">
        <w:t>3) удаления в отставку в соответствии со статьей 74.1 федерального закона от 6 октября 2003 года № 131-ФЗ;</w:t>
      </w:r>
    </w:p>
    <w:p w:rsidR="00FC3CD1" w:rsidRPr="001403EB" w:rsidRDefault="00FC3CD1" w:rsidP="00A43A12">
      <w:pPr>
        <w:ind w:firstLine="567"/>
        <w:jc w:val="both"/>
      </w:pPr>
      <w:r w:rsidRPr="001403EB">
        <w:t>4) отрешения от должности в соответствии со статьей 74 федерального закона от 6 октября 2003 года № 131-ФЗ;</w:t>
      </w:r>
    </w:p>
    <w:p w:rsidR="00FC3CD1" w:rsidRPr="001403EB" w:rsidRDefault="00FC3CD1" w:rsidP="00A43A12">
      <w:pPr>
        <w:ind w:firstLine="567"/>
        <w:jc w:val="both"/>
      </w:pPr>
      <w:r w:rsidRPr="001403EB">
        <w:t>5) признания судом недееспособным или ограниченно дееспособным;</w:t>
      </w:r>
    </w:p>
    <w:p w:rsidR="00FC3CD1" w:rsidRPr="001403EB" w:rsidRDefault="00FC3CD1" w:rsidP="00A43A12">
      <w:pPr>
        <w:ind w:firstLine="567"/>
        <w:jc w:val="both"/>
      </w:pPr>
      <w:r w:rsidRPr="001403EB">
        <w:t>6) признания судом безвестно отсутствующим или объявления умершим;</w:t>
      </w:r>
    </w:p>
    <w:p w:rsidR="00FC3CD1" w:rsidRPr="001403EB" w:rsidRDefault="00FC3CD1" w:rsidP="00A43A12">
      <w:pPr>
        <w:ind w:firstLine="567"/>
        <w:jc w:val="both"/>
      </w:pPr>
      <w:r w:rsidRPr="001403EB">
        <w:t>7) вступления в отношении его в законную силу обвинительного приговора суда;</w:t>
      </w:r>
    </w:p>
    <w:p w:rsidR="00FC3CD1" w:rsidRPr="001403EB" w:rsidRDefault="00FC3CD1" w:rsidP="00A43A12">
      <w:pPr>
        <w:ind w:firstLine="567"/>
        <w:jc w:val="both"/>
      </w:pPr>
      <w:r w:rsidRPr="001403EB">
        <w:t>8) выезда за пределы Российской Федерации на постоянное место жительства;</w:t>
      </w:r>
    </w:p>
    <w:p w:rsidR="00FC3CD1" w:rsidRPr="001403EB" w:rsidRDefault="00FC3CD1" w:rsidP="00A43A12">
      <w:pPr>
        <w:ind w:firstLine="567"/>
        <w:jc w:val="both"/>
      </w:pPr>
      <w:proofErr w:type="gramStart"/>
      <w:r w:rsidRPr="001403E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403E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CD1" w:rsidRPr="001403EB" w:rsidRDefault="00FC3CD1" w:rsidP="00A43A12">
      <w:pPr>
        <w:ind w:firstLine="567"/>
        <w:jc w:val="both"/>
      </w:pPr>
      <w:r w:rsidRPr="001403EB">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C3CD1" w:rsidRPr="001403EB" w:rsidRDefault="00FC3CD1" w:rsidP="00A43A12">
      <w:pPr>
        <w:ind w:firstLine="567"/>
        <w:jc w:val="both"/>
      </w:pPr>
      <w:r w:rsidRPr="001403EB">
        <w:t xml:space="preserve">11) отзыва избирателями; </w:t>
      </w:r>
    </w:p>
    <w:p w:rsidR="00FC3CD1" w:rsidRPr="001403EB" w:rsidRDefault="00FC3CD1" w:rsidP="00A43A12">
      <w:pPr>
        <w:autoSpaceDE w:val="0"/>
        <w:autoSpaceDN w:val="0"/>
        <w:adjustRightInd w:val="0"/>
        <w:ind w:firstLine="567"/>
        <w:jc w:val="both"/>
      </w:pPr>
      <w:r w:rsidRPr="001403EB">
        <w:t>12) преобразования муниципального образования, осуществляемого в соответствии с частями 3, 5, 6.2, 7.2 статьи 13Федерального закона от 6 октября 2003 года № 131-ФЗ, а также в случае упразднения муниципального образования;</w:t>
      </w:r>
    </w:p>
    <w:p w:rsidR="00FC3CD1" w:rsidRPr="001403EB" w:rsidRDefault="00FC3CD1" w:rsidP="00A43A12">
      <w:pPr>
        <w:ind w:firstLine="567"/>
        <w:jc w:val="both"/>
      </w:pPr>
      <w:r w:rsidRPr="001403EB">
        <w:t>13) утраты поселением статуса муниципального образования в связи с его объединением с городским округом;</w:t>
      </w:r>
    </w:p>
    <w:p w:rsidR="00FC3CD1" w:rsidRPr="001403EB" w:rsidRDefault="00FC3CD1" w:rsidP="00A43A12">
      <w:pPr>
        <w:ind w:firstLine="567"/>
        <w:jc w:val="both"/>
      </w:pPr>
      <w:r w:rsidRPr="001403EB">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C3CD1" w:rsidRPr="001403EB" w:rsidRDefault="00FC3CD1" w:rsidP="00A43A12">
      <w:pPr>
        <w:autoSpaceDE w:val="0"/>
        <w:autoSpaceDN w:val="0"/>
        <w:adjustRightInd w:val="0"/>
        <w:ind w:firstLine="567"/>
        <w:jc w:val="both"/>
        <w:outlineLvl w:val="1"/>
      </w:pPr>
      <w:r w:rsidRPr="001403EB">
        <w:lastRenderedPageBreak/>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назначаемый решением Совета депутатов.</w:t>
      </w:r>
    </w:p>
    <w:p w:rsidR="00FC3CD1" w:rsidRPr="001403EB" w:rsidRDefault="00FC3CD1" w:rsidP="00A43A12">
      <w:pPr>
        <w:autoSpaceDE w:val="0"/>
        <w:autoSpaceDN w:val="0"/>
        <w:adjustRightInd w:val="0"/>
        <w:ind w:firstLine="567"/>
        <w:jc w:val="both"/>
        <w:outlineLvl w:val="1"/>
      </w:pPr>
      <w:r w:rsidRPr="001403EB">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FC3CD1" w:rsidRPr="001403EB" w:rsidRDefault="00FC3CD1" w:rsidP="00A43A12">
      <w:pPr>
        <w:pStyle w:val="a3"/>
        <w:keepLines/>
        <w:widowControl w:val="0"/>
        <w:spacing w:before="0" w:after="0" w:line="240" w:lineRule="auto"/>
        <w:ind w:firstLine="709"/>
        <w:jc w:val="both"/>
        <w:rPr>
          <w:b w:val="0"/>
          <w:kern w:val="2"/>
          <w:sz w:val="24"/>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31. Администрация сельсовета</w:t>
      </w:r>
    </w:p>
    <w:p w:rsidR="00FC3CD1" w:rsidRPr="001403EB" w:rsidRDefault="00FC3CD1" w:rsidP="00A43A12">
      <w:pPr>
        <w:ind w:firstLine="567"/>
        <w:jc w:val="both"/>
      </w:pP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Администрация сельсовета обладает правами юридического лица.</w:t>
      </w:r>
    </w:p>
    <w:p w:rsidR="00FC3CD1" w:rsidRPr="001403EB" w:rsidRDefault="00FC3CD1" w:rsidP="00A43A12">
      <w:pPr>
        <w:pStyle w:val="a3"/>
        <w:keepLines/>
        <w:widowControl w:val="0"/>
        <w:spacing w:before="0" w:after="0" w:line="240" w:lineRule="auto"/>
        <w:ind w:firstLine="709"/>
        <w:jc w:val="both"/>
        <w:rPr>
          <w:kern w:val="2"/>
          <w:sz w:val="24"/>
        </w:rPr>
      </w:pPr>
    </w:p>
    <w:p w:rsidR="00FC3CD1" w:rsidRPr="001403EB" w:rsidRDefault="00FC3CD1" w:rsidP="00A43A12">
      <w:pPr>
        <w:pStyle w:val="a3"/>
        <w:keepLines/>
        <w:widowControl w:val="0"/>
        <w:spacing w:before="0" w:after="0" w:line="240" w:lineRule="auto"/>
        <w:ind w:firstLine="567"/>
        <w:jc w:val="both"/>
        <w:rPr>
          <w:i/>
          <w:iCs/>
        </w:rPr>
      </w:pPr>
      <w:r w:rsidRPr="001403EB">
        <w:rPr>
          <w:kern w:val="2"/>
        </w:rPr>
        <w:t>Статья 32. Структура администрации сельсовета</w:t>
      </w:r>
    </w:p>
    <w:p w:rsidR="00FC3CD1" w:rsidRPr="001403EB" w:rsidRDefault="00FC3CD1" w:rsidP="00A43A12">
      <w:pPr>
        <w:autoSpaceDE w:val="0"/>
        <w:autoSpaceDN w:val="0"/>
        <w:adjustRightInd w:val="0"/>
        <w:ind w:firstLine="567"/>
        <w:jc w:val="both"/>
      </w:pPr>
    </w:p>
    <w:p w:rsidR="00FC3CD1" w:rsidRPr="001403EB" w:rsidRDefault="00FC3CD1" w:rsidP="00A43A12">
      <w:pPr>
        <w:autoSpaceDE w:val="0"/>
        <w:autoSpaceDN w:val="0"/>
        <w:adjustRightInd w:val="0"/>
        <w:ind w:firstLine="567"/>
        <w:jc w:val="both"/>
      </w:pPr>
      <w:r w:rsidRPr="001403EB">
        <w:t xml:space="preserve">1. Местную администрацию возглавляет глава муниципального образования.  </w:t>
      </w:r>
    </w:p>
    <w:p w:rsidR="00FC3CD1" w:rsidRPr="001403EB" w:rsidRDefault="00FC3CD1" w:rsidP="00A43A12">
      <w:pPr>
        <w:ind w:firstLine="567"/>
        <w:jc w:val="both"/>
      </w:pPr>
      <w:r w:rsidRPr="001403EB">
        <w:t>2. Структура администрации сельсовета утверждается Советом депутатов сельсовета по представлению главы сельсовета.</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1403EB">
        <w:rPr>
          <w:rFonts w:ascii="Times New Roman" w:hAnsi="Times New Roman" w:cs="Times New Roman"/>
          <w:sz w:val="28"/>
          <w:szCs w:val="28"/>
        </w:rPr>
        <w:t>исполняющим</w:t>
      </w:r>
      <w:proofErr w:type="gramEnd"/>
      <w:r w:rsidRPr="001403EB">
        <w:rPr>
          <w:rFonts w:ascii="Times New Roman" w:hAnsi="Times New Roman" w:cs="Times New Roman"/>
          <w:sz w:val="28"/>
          <w:szCs w:val="28"/>
        </w:rPr>
        <w:t xml:space="preserve"> полномочия главы администрации муниципального образования. </w:t>
      </w:r>
    </w:p>
    <w:p w:rsidR="00FC3CD1" w:rsidRPr="001403EB" w:rsidRDefault="00FC3CD1" w:rsidP="00A43A12">
      <w:pPr>
        <w:pStyle w:val="ConsNormal"/>
        <w:widowControl/>
        <w:ind w:firstLine="709"/>
        <w:jc w:val="both"/>
        <w:rPr>
          <w:rFonts w:ascii="Times New Roman" w:hAnsi="Times New Roman" w:cs="Times New Roman"/>
          <w:bCs/>
          <w:kern w:val="2"/>
          <w:sz w:val="24"/>
          <w:szCs w:val="28"/>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33. Полномочия администрации сельсовета</w:t>
      </w:r>
    </w:p>
    <w:p w:rsidR="00FC3CD1" w:rsidRPr="001403EB" w:rsidRDefault="00FC3CD1" w:rsidP="00A43A12">
      <w:pPr>
        <w:ind w:firstLine="567"/>
        <w:jc w:val="both"/>
        <w:rPr>
          <w:b/>
          <w:bCs/>
        </w:rPr>
      </w:pPr>
    </w:p>
    <w:p w:rsidR="00FC3CD1" w:rsidRPr="001403EB" w:rsidRDefault="00FC3CD1" w:rsidP="00A43A12">
      <w:pPr>
        <w:pStyle w:val="2"/>
        <w:spacing w:before="0" w:after="0"/>
        <w:ind w:firstLine="567"/>
      </w:pPr>
      <w:r w:rsidRPr="001403EB">
        <w:t>1.К компетенции администрации сельсовета относится:</w:t>
      </w:r>
    </w:p>
    <w:p w:rsidR="00FC3CD1" w:rsidRPr="001403EB" w:rsidRDefault="00FC3CD1" w:rsidP="00A43A12">
      <w:pPr>
        <w:pStyle w:val="2"/>
        <w:spacing w:before="0" w:after="0"/>
        <w:ind w:firstLine="567"/>
      </w:pPr>
      <w:r w:rsidRPr="001403EB">
        <w:t>1) исполнение решений Совета депутатов сельсовета по реализации вопросов местного значения;</w:t>
      </w:r>
    </w:p>
    <w:p w:rsidR="00FC3CD1" w:rsidRPr="001403EB" w:rsidRDefault="00FC3CD1" w:rsidP="00A43A12">
      <w:pPr>
        <w:pStyle w:val="2"/>
        <w:spacing w:before="0" w:after="0"/>
        <w:ind w:firstLine="567"/>
      </w:pPr>
      <w:r w:rsidRPr="001403EB">
        <w:t>2) исполнение полномочий по решению вопросов местного значения;</w:t>
      </w:r>
    </w:p>
    <w:p w:rsidR="00FC3CD1" w:rsidRPr="001403EB" w:rsidRDefault="00FC3CD1" w:rsidP="00A43A12">
      <w:pPr>
        <w:pStyle w:val="2"/>
        <w:spacing w:before="0" w:after="0"/>
        <w:ind w:firstLine="567"/>
      </w:pPr>
      <w:r w:rsidRPr="001403EB">
        <w:t>3) осуществление отдельных государственных полномочий, переданных федеральными законами и законами Оренбургской области;</w:t>
      </w:r>
    </w:p>
    <w:p w:rsidR="00FC3CD1" w:rsidRPr="001403EB" w:rsidRDefault="00FC3CD1" w:rsidP="00A43A12">
      <w:pPr>
        <w:pStyle w:val="2"/>
        <w:spacing w:before="0" w:after="0"/>
        <w:ind w:firstLine="567"/>
      </w:pPr>
      <w:r w:rsidRPr="001403EB">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FC3CD1" w:rsidRPr="001403EB" w:rsidRDefault="00FC3CD1" w:rsidP="00A43A12">
      <w:pPr>
        <w:pStyle w:val="2"/>
        <w:spacing w:before="0" w:after="0"/>
        <w:ind w:firstLine="567"/>
      </w:pPr>
      <w:r w:rsidRPr="001403EB">
        <w:t>5) исполнение бюджета сельсовета, утвержденного Советом депутатов;</w:t>
      </w:r>
    </w:p>
    <w:p w:rsidR="00FC3CD1" w:rsidRPr="001403EB" w:rsidRDefault="00FC3CD1" w:rsidP="00A43A12">
      <w:pPr>
        <w:pStyle w:val="2"/>
        <w:spacing w:before="0" w:after="0"/>
        <w:ind w:firstLine="567"/>
      </w:pPr>
      <w:r w:rsidRPr="001403EB">
        <w:lastRenderedPageBreak/>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C3CD1" w:rsidRPr="001403EB" w:rsidRDefault="00FC3CD1" w:rsidP="00A43A12">
      <w:pPr>
        <w:pStyle w:val="2"/>
        <w:spacing w:before="0" w:after="0"/>
        <w:ind w:firstLine="567"/>
      </w:pPr>
      <w:r w:rsidRPr="001403EB">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3CD1" w:rsidRPr="001403EB" w:rsidRDefault="00FC3CD1" w:rsidP="00A43A12">
      <w:pPr>
        <w:pStyle w:val="2"/>
        <w:spacing w:before="0" w:after="0"/>
        <w:ind w:firstLine="567"/>
      </w:pPr>
      <w:r w:rsidRPr="001403EB">
        <w:t>8) рассмотрение отчетов и докладов руководителей органов администрации сельсовета;</w:t>
      </w:r>
    </w:p>
    <w:p w:rsidR="00FC3CD1" w:rsidRPr="001403EB" w:rsidRDefault="00FC3CD1" w:rsidP="00A43A12">
      <w:pPr>
        <w:pStyle w:val="2"/>
        <w:spacing w:before="0" w:after="0"/>
        <w:ind w:firstLine="567"/>
      </w:pPr>
      <w:r w:rsidRPr="001403EB">
        <w:t xml:space="preserve">9) организация </w:t>
      </w:r>
      <w:proofErr w:type="gramStart"/>
      <w:r w:rsidRPr="001403EB">
        <w:t>проверки деятельности органов администрации сельсовета</w:t>
      </w:r>
      <w:proofErr w:type="gramEnd"/>
      <w:r w:rsidRPr="001403EB">
        <w:t xml:space="preserve"> в соответствии с законодательством;</w:t>
      </w:r>
    </w:p>
    <w:p w:rsidR="00FC3CD1" w:rsidRPr="001403EB" w:rsidRDefault="00FC3CD1" w:rsidP="00A43A12">
      <w:pPr>
        <w:pStyle w:val="2"/>
        <w:spacing w:before="0" w:after="0"/>
        <w:ind w:firstLine="567"/>
      </w:pPr>
      <w:r w:rsidRPr="001403EB">
        <w:t xml:space="preserve">10) владение, пользование и распоряжение имуществом, находящимся в муниципальной собственности сельсовета. </w:t>
      </w:r>
    </w:p>
    <w:p w:rsidR="00FC3CD1" w:rsidRPr="001403EB" w:rsidRDefault="00FC3CD1" w:rsidP="00A43A12">
      <w:pPr>
        <w:pStyle w:val="2"/>
        <w:spacing w:before="0" w:after="0"/>
        <w:ind w:firstLine="567"/>
      </w:pPr>
      <w:r w:rsidRPr="001403EB">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FC3CD1" w:rsidRPr="001403EB" w:rsidRDefault="00FC3CD1" w:rsidP="00A43A12">
      <w:pPr>
        <w:pStyle w:val="a3"/>
        <w:keepLines/>
        <w:widowControl w:val="0"/>
        <w:spacing w:before="0" w:after="0" w:line="240" w:lineRule="auto"/>
        <w:ind w:firstLine="709"/>
        <w:jc w:val="both"/>
        <w:rPr>
          <w:kern w:val="2"/>
          <w:sz w:val="24"/>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34. Избирательная комиссия сельского поселения</w:t>
      </w:r>
    </w:p>
    <w:p w:rsidR="00FC3CD1" w:rsidRPr="001403EB" w:rsidRDefault="00FC3CD1" w:rsidP="00A43A12">
      <w:pPr>
        <w:spacing w:before="100" w:beforeAutospacing="1" w:after="100" w:afterAutospacing="1"/>
        <w:ind w:firstLine="709"/>
        <w:jc w:val="both"/>
      </w:pPr>
      <w:r w:rsidRPr="001403EB">
        <w:t xml:space="preserve">Полномочия избирательной комиссии сельсовета по проведению выборов в органы местного самоуправления, референдума, голосования по отзыву депутата главы сельсовета, по вопросам изменения границ сельсовета, преобразования сельсовета по решению избирательной комиссии Оренбургской области, принятому на основании обращения Совета депутатов  сельсовета, возложены на территориальную избирательную комиссию </w:t>
      </w:r>
      <w:proofErr w:type="spellStart"/>
      <w:r w:rsidRPr="001403EB">
        <w:t>Новосергиевского</w:t>
      </w:r>
      <w:proofErr w:type="spellEnd"/>
      <w:r w:rsidRPr="001403EB">
        <w:t xml:space="preserve"> района.</w:t>
      </w:r>
    </w:p>
    <w:p w:rsidR="00FC3CD1" w:rsidRPr="001403EB" w:rsidRDefault="00FC3CD1" w:rsidP="00A43A12">
      <w:pPr>
        <w:ind w:firstLine="709"/>
        <w:jc w:val="both"/>
        <w:rPr>
          <w:sz w:val="24"/>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35. Органы местного самоуправления – юридические лица</w:t>
      </w:r>
    </w:p>
    <w:p w:rsidR="00FC3CD1" w:rsidRPr="001403EB" w:rsidRDefault="00FC3CD1" w:rsidP="00A43A12">
      <w:pPr>
        <w:pStyle w:val="ConsNormal"/>
        <w:keepLines/>
        <w:ind w:firstLine="567"/>
        <w:jc w:val="both"/>
        <w:rPr>
          <w:rFonts w:ascii="Times New Roman" w:hAnsi="Times New Roman" w:cs="Times New Roman"/>
          <w:b/>
          <w:bCs/>
          <w:kern w:val="2"/>
          <w:sz w:val="28"/>
          <w:szCs w:val="28"/>
        </w:rPr>
      </w:pPr>
    </w:p>
    <w:p w:rsidR="00FC3CD1" w:rsidRPr="001403EB" w:rsidRDefault="00FC3CD1" w:rsidP="00A43A12">
      <w:pPr>
        <w:ind w:firstLine="567"/>
        <w:jc w:val="both"/>
      </w:pPr>
      <w:r w:rsidRPr="001403EB">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FC3CD1" w:rsidRPr="001403EB" w:rsidRDefault="00FC3CD1" w:rsidP="00A43A12">
      <w:pPr>
        <w:ind w:firstLine="567"/>
        <w:jc w:val="both"/>
      </w:pPr>
      <w:r w:rsidRPr="001403EB">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1403EB">
        <w:rPr>
          <w:b/>
          <w:bCs/>
        </w:rPr>
        <w:t>и</w:t>
      </w:r>
      <w:r w:rsidRPr="001403EB">
        <w:t xml:space="preserve"> настоящим Уставом наделяются правами юридического лица, являются муниципальными казенными учреждениями, образуемыми для осуществления </w:t>
      </w:r>
      <w:proofErr w:type="spellStart"/>
      <w:r w:rsidRPr="001403EB">
        <w:t>управленческихфункций</w:t>
      </w:r>
      <w:proofErr w:type="gramStart"/>
      <w:r w:rsidRPr="001403EB">
        <w:t>,и</w:t>
      </w:r>
      <w:proofErr w:type="spellEnd"/>
      <w:proofErr w:type="gramEnd"/>
      <w:r w:rsidRPr="001403EB">
        <w:t xml:space="preserve"> подлежат государственной регистрации в качестве юридических лиц в соответствии с федеральным законом.</w:t>
      </w:r>
    </w:p>
    <w:p w:rsidR="00FC3CD1" w:rsidRPr="001403EB" w:rsidRDefault="00FC3CD1" w:rsidP="00A43A12">
      <w:pPr>
        <w:autoSpaceDE w:val="0"/>
        <w:autoSpaceDN w:val="0"/>
        <w:adjustRightInd w:val="0"/>
        <w:ind w:firstLine="567"/>
        <w:jc w:val="both"/>
        <w:outlineLvl w:val="1"/>
      </w:pPr>
      <w:r w:rsidRPr="001403EB">
        <w:t xml:space="preserve">3. Основаниями для государственной регистрации органов местной администрации в качестве юридических лиц являются настоящий Устав и </w:t>
      </w:r>
      <w:r w:rsidRPr="001403EB">
        <w:lastRenderedPageBreak/>
        <w:t>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FC3CD1" w:rsidRPr="001403EB" w:rsidRDefault="00FC3CD1" w:rsidP="00A43A12">
      <w:pPr>
        <w:pStyle w:val="a3"/>
        <w:keepLines/>
        <w:widowControl w:val="0"/>
        <w:spacing w:before="0" w:after="0" w:line="240" w:lineRule="auto"/>
        <w:ind w:firstLine="709"/>
        <w:jc w:val="both"/>
        <w:rPr>
          <w:kern w:val="2"/>
          <w:sz w:val="24"/>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 xml:space="preserve">ГЛАВА </w:t>
      </w:r>
      <w:r w:rsidRPr="001403EB">
        <w:rPr>
          <w:kern w:val="2"/>
          <w:lang w:val="en-US"/>
        </w:rPr>
        <w:t>V</w:t>
      </w:r>
      <w:r w:rsidRPr="001403EB">
        <w:rPr>
          <w:kern w:val="2"/>
        </w:rPr>
        <w:t>. МУНИЦИПАЛЬНАЯ СЛУЖБА</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36. Понятие муниципальная служба</w:t>
      </w:r>
    </w:p>
    <w:p w:rsidR="00FC3CD1" w:rsidRPr="001403EB" w:rsidRDefault="00FC3CD1" w:rsidP="00A43A12">
      <w:pPr>
        <w:pStyle w:val="ConsNormal"/>
        <w:keepLines/>
        <w:ind w:firstLine="567"/>
        <w:jc w:val="both"/>
        <w:rPr>
          <w:rFonts w:ascii="Times New Roman" w:hAnsi="Times New Roman" w:cs="Times New Roman"/>
          <w:b/>
          <w:bCs/>
          <w:kern w:val="2"/>
          <w:sz w:val="28"/>
          <w:szCs w:val="28"/>
        </w:rPr>
      </w:pPr>
    </w:p>
    <w:p w:rsidR="00FC3CD1" w:rsidRPr="001403EB" w:rsidRDefault="00FC3CD1" w:rsidP="00A43A12">
      <w:pPr>
        <w:adjustRightInd w:val="0"/>
        <w:ind w:firstLine="567"/>
        <w:jc w:val="both"/>
      </w:pPr>
      <w:r w:rsidRPr="001403EB">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3CD1" w:rsidRPr="001403EB" w:rsidRDefault="00FC3CD1" w:rsidP="00A43A12">
      <w:pPr>
        <w:adjustRightInd w:val="0"/>
        <w:ind w:firstLine="567"/>
        <w:jc w:val="both"/>
      </w:pPr>
      <w:r w:rsidRPr="001403EB">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FC3CD1" w:rsidRPr="001403EB" w:rsidRDefault="00FC3CD1" w:rsidP="00A43A12">
      <w:pPr>
        <w:adjustRightInd w:val="0"/>
        <w:ind w:firstLine="567"/>
        <w:jc w:val="both"/>
      </w:pPr>
      <w:r w:rsidRPr="001403E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C3CD1" w:rsidRPr="001403EB" w:rsidRDefault="00FC3CD1" w:rsidP="00A43A12">
      <w:pPr>
        <w:adjustRightInd w:val="0"/>
        <w:ind w:firstLine="567"/>
        <w:jc w:val="both"/>
      </w:pPr>
      <w:r w:rsidRPr="001403EB">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C3CD1" w:rsidRPr="001403EB" w:rsidRDefault="00FC3CD1" w:rsidP="00A43A12">
      <w:pPr>
        <w:pStyle w:val="ConsNormal"/>
        <w:widowControl/>
        <w:ind w:firstLine="709"/>
        <w:jc w:val="both"/>
        <w:rPr>
          <w:rFonts w:ascii="Times New Roman" w:hAnsi="Times New Roman" w:cs="Times New Roman"/>
          <w:b/>
          <w:bCs/>
          <w:sz w:val="24"/>
          <w:szCs w:val="28"/>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37. П</w:t>
      </w:r>
      <w:r w:rsidRPr="001403EB">
        <w:t>рава муниципального служащего</w:t>
      </w:r>
    </w:p>
    <w:p w:rsidR="00FC3CD1" w:rsidRPr="001403EB" w:rsidRDefault="00FC3CD1" w:rsidP="00A43A12">
      <w:pPr>
        <w:pStyle w:val="ConsNormal"/>
        <w:ind w:firstLine="567"/>
        <w:jc w:val="both"/>
        <w:rPr>
          <w:rFonts w:ascii="Times New Roman" w:hAnsi="Times New Roman" w:cs="Times New Roman"/>
          <w:b/>
          <w:bCs/>
          <w:sz w:val="28"/>
          <w:szCs w:val="28"/>
        </w:rPr>
      </w:pPr>
    </w:p>
    <w:p w:rsidR="00FC3CD1" w:rsidRPr="001403EB" w:rsidRDefault="00FC3CD1" w:rsidP="00A43A12">
      <w:pPr>
        <w:adjustRightInd w:val="0"/>
        <w:ind w:firstLine="567"/>
        <w:jc w:val="both"/>
      </w:pPr>
      <w:r w:rsidRPr="001403EB">
        <w:t xml:space="preserve">1. Муниципальный служащий имеет право </w:t>
      </w:r>
      <w:proofErr w:type="gramStart"/>
      <w:r w:rsidRPr="001403EB">
        <w:t>на</w:t>
      </w:r>
      <w:proofErr w:type="gramEnd"/>
      <w:r w:rsidRPr="001403EB">
        <w:t>:</w:t>
      </w:r>
    </w:p>
    <w:p w:rsidR="00FC3CD1" w:rsidRPr="001403EB" w:rsidRDefault="00FC3CD1" w:rsidP="00A43A12">
      <w:pPr>
        <w:adjustRightInd w:val="0"/>
        <w:ind w:firstLine="567"/>
        <w:jc w:val="both"/>
      </w:pPr>
      <w:r w:rsidRPr="001403E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C3CD1" w:rsidRPr="001403EB" w:rsidRDefault="00FC3CD1" w:rsidP="00A43A12">
      <w:pPr>
        <w:adjustRightInd w:val="0"/>
        <w:ind w:firstLine="567"/>
        <w:jc w:val="both"/>
      </w:pPr>
      <w:r w:rsidRPr="001403EB">
        <w:t>2) обеспечение организационно-технических условий, необходимых для исполнения должностных обязанностей;</w:t>
      </w:r>
    </w:p>
    <w:p w:rsidR="00FC3CD1" w:rsidRPr="001403EB" w:rsidRDefault="00FC3CD1" w:rsidP="00A43A12">
      <w:pPr>
        <w:adjustRightInd w:val="0"/>
        <w:ind w:firstLine="567"/>
        <w:jc w:val="both"/>
      </w:pPr>
      <w:r w:rsidRPr="001403E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C3CD1" w:rsidRPr="001403EB" w:rsidRDefault="00FC3CD1" w:rsidP="00A43A12">
      <w:pPr>
        <w:adjustRightInd w:val="0"/>
        <w:ind w:firstLine="567"/>
        <w:jc w:val="both"/>
      </w:pPr>
      <w:r w:rsidRPr="001403EB">
        <w:t xml:space="preserve">4) отдых, обеспечиваемый установлением нормальной продолжительности рабочего (служебного) времени, предоставлением </w:t>
      </w:r>
      <w:r w:rsidRPr="001403EB">
        <w:lastRenderedPageBreak/>
        <w:t>выходных дней и нерабочих праздничных дней, а также ежегодного оплачиваемого отпуска;</w:t>
      </w:r>
    </w:p>
    <w:p w:rsidR="00FC3CD1" w:rsidRPr="001403EB" w:rsidRDefault="00FC3CD1" w:rsidP="00A43A12">
      <w:pPr>
        <w:adjustRightInd w:val="0"/>
        <w:ind w:firstLine="567"/>
        <w:jc w:val="both"/>
      </w:pPr>
      <w:r w:rsidRPr="001403E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C3CD1" w:rsidRPr="001403EB" w:rsidRDefault="00FC3CD1" w:rsidP="00A43A12">
      <w:pPr>
        <w:adjustRightInd w:val="0"/>
        <w:ind w:firstLine="567"/>
        <w:jc w:val="both"/>
      </w:pPr>
      <w:r w:rsidRPr="001403EB">
        <w:t>6) участие по своей инициативе в конкурсе на замещение вакантной должности муниципальной службы;</w:t>
      </w:r>
    </w:p>
    <w:p w:rsidR="00FC3CD1" w:rsidRPr="001403EB" w:rsidRDefault="00FC3CD1" w:rsidP="00A43A12">
      <w:pPr>
        <w:adjustRightInd w:val="0"/>
        <w:ind w:firstLine="567"/>
        <w:jc w:val="both"/>
      </w:pPr>
      <w:r w:rsidRPr="001403EB">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C3CD1" w:rsidRPr="001403EB" w:rsidRDefault="00FC3CD1" w:rsidP="00A43A12">
      <w:pPr>
        <w:adjustRightInd w:val="0"/>
        <w:ind w:firstLine="567"/>
        <w:jc w:val="both"/>
      </w:pPr>
      <w:r w:rsidRPr="001403EB">
        <w:t>8) защиту своих персональных данных;</w:t>
      </w:r>
    </w:p>
    <w:p w:rsidR="00FC3CD1" w:rsidRPr="001403EB" w:rsidRDefault="00FC3CD1" w:rsidP="00A43A12">
      <w:pPr>
        <w:adjustRightInd w:val="0"/>
        <w:ind w:firstLine="567"/>
        <w:jc w:val="both"/>
      </w:pPr>
      <w:r w:rsidRPr="001403E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C3CD1" w:rsidRPr="001403EB" w:rsidRDefault="00FC3CD1" w:rsidP="00A43A12">
      <w:pPr>
        <w:adjustRightInd w:val="0"/>
        <w:ind w:firstLine="567"/>
        <w:jc w:val="both"/>
      </w:pPr>
      <w:r w:rsidRPr="001403EB">
        <w:t>10) объединение, включая право создавать профессиональные союзы, для защиты своих прав, социально-экономических и профессиональных интересов;</w:t>
      </w:r>
    </w:p>
    <w:p w:rsidR="00FC3CD1" w:rsidRPr="001403EB" w:rsidRDefault="00FC3CD1" w:rsidP="00A43A12">
      <w:pPr>
        <w:adjustRightInd w:val="0"/>
        <w:ind w:firstLine="567"/>
        <w:jc w:val="both"/>
      </w:pPr>
      <w:r w:rsidRPr="001403E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C3CD1" w:rsidRPr="001403EB" w:rsidRDefault="00FC3CD1" w:rsidP="00A43A12">
      <w:pPr>
        <w:adjustRightInd w:val="0"/>
        <w:ind w:firstLine="567"/>
        <w:jc w:val="both"/>
      </w:pPr>
      <w:r w:rsidRPr="001403EB">
        <w:t>12) пенсионное обеспечение в соответствии с законодательством Российской Федерации.</w:t>
      </w:r>
    </w:p>
    <w:p w:rsidR="00FC3CD1" w:rsidRPr="001403EB" w:rsidRDefault="00FC3CD1" w:rsidP="00A43A12">
      <w:pPr>
        <w:adjustRightInd w:val="0"/>
        <w:ind w:firstLine="567"/>
        <w:jc w:val="both"/>
      </w:pPr>
      <w:r w:rsidRPr="001403EB">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FC3CD1" w:rsidRPr="001403EB" w:rsidRDefault="00FC3CD1" w:rsidP="00A43A12">
      <w:pPr>
        <w:pStyle w:val="a3"/>
        <w:keepLines/>
        <w:widowControl w:val="0"/>
        <w:spacing w:before="0" w:after="0" w:line="240" w:lineRule="auto"/>
        <w:ind w:firstLine="709"/>
        <w:jc w:val="both"/>
        <w:rPr>
          <w:kern w:val="2"/>
          <w:sz w:val="24"/>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 xml:space="preserve">Статья 38. </w:t>
      </w:r>
      <w:r w:rsidRPr="001403EB">
        <w:t>Основные обязанности муниципального служащего</w:t>
      </w:r>
    </w:p>
    <w:p w:rsidR="00FC3CD1" w:rsidRPr="001403EB" w:rsidRDefault="00FC3CD1" w:rsidP="00A43A12">
      <w:pPr>
        <w:adjustRightInd w:val="0"/>
        <w:ind w:firstLine="567"/>
        <w:jc w:val="both"/>
      </w:pPr>
    </w:p>
    <w:p w:rsidR="00FC3CD1" w:rsidRPr="001403EB" w:rsidRDefault="00FC3CD1" w:rsidP="00A43A12">
      <w:pPr>
        <w:adjustRightInd w:val="0"/>
        <w:ind w:firstLine="567"/>
        <w:jc w:val="both"/>
      </w:pPr>
      <w:r w:rsidRPr="001403EB">
        <w:t>1. Муниципальный служащий обязан:</w:t>
      </w:r>
    </w:p>
    <w:p w:rsidR="00FC3CD1" w:rsidRPr="001403EB" w:rsidRDefault="00FC3CD1" w:rsidP="00A43A12">
      <w:pPr>
        <w:adjustRightInd w:val="0"/>
        <w:ind w:firstLine="567"/>
        <w:jc w:val="both"/>
      </w:pPr>
      <w:r w:rsidRPr="001403E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FC3CD1" w:rsidRPr="001403EB" w:rsidRDefault="00FC3CD1" w:rsidP="00A43A12">
      <w:pPr>
        <w:adjustRightInd w:val="0"/>
        <w:ind w:firstLine="567"/>
        <w:jc w:val="both"/>
      </w:pPr>
      <w:r w:rsidRPr="001403EB">
        <w:t>2) исполнять должностные обязанности в соответствии с должностной инструкцией;</w:t>
      </w:r>
    </w:p>
    <w:p w:rsidR="00FC3CD1" w:rsidRPr="001403EB" w:rsidRDefault="00FC3CD1" w:rsidP="00A43A12">
      <w:pPr>
        <w:autoSpaceDE w:val="0"/>
        <w:autoSpaceDN w:val="0"/>
        <w:adjustRightInd w:val="0"/>
        <w:ind w:firstLine="567"/>
        <w:jc w:val="both"/>
      </w:pPr>
      <w:r w:rsidRPr="001403EB">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3CD1" w:rsidRPr="001403EB" w:rsidRDefault="00FC3CD1" w:rsidP="00A43A12">
      <w:pPr>
        <w:adjustRightInd w:val="0"/>
        <w:ind w:firstLine="567"/>
        <w:jc w:val="both"/>
      </w:pPr>
      <w:r w:rsidRPr="001403EB">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C3CD1" w:rsidRPr="001403EB" w:rsidRDefault="00FC3CD1" w:rsidP="00A43A12">
      <w:pPr>
        <w:adjustRightInd w:val="0"/>
        <w:ind w:firstLine="567"/>
        <w:jc w:val="both"/>
      </w:pPr>
      <w:r w:rsidRPr="001403EB">
        <w:t>5) поддерживать уровень квалификации, необходимый для надлежащего исполнения должностных обязанностей;</w:t>
      </w:r>
    </w:p>
    <w:p w:rsidR="00FC3CD1" w:rsidRPr="001403EB" w:rsidRDefault="00FC3CD1" w:rsidP="00A43A12">
      <w:pPr>
        <w:adjustRightInd w:val="0"/>
        <w:ind w:firstLine="567"/>
        <w:jc w:val="both"/>
      </w:pPr>
      <w:r w:rsidRPr="001403E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C3CD1" w:rsidRPr="001403EB" w:rsidRDefault="00FC3CD1" w:rsidP="00A43A12">
      <w:pPr>
        <w:adjustRightInd w:val="0"/>
        <w:ind w:firstLine="567"/>
        <w:jc w:val="both"/>
      </w:pPr>
      <w:r w:rsidRPr="001403EB">
        <w:t>7) беречь государственное и муниципальное имущество, в том числе предоставленное ему для исполнения должностных обязанностей;</w:t>
      </w:r>
    </w:p>
    <w:p w:rsidR="00FC3CD1" w:rsidRPr="001403EB" w:rsidRDefault="00FC3CD1" w:rsidP="00A43A12">
      <w:pPr>
        <w:autoSpaceDE w:val="0"/>
        <w:autoSpaceDN w:val="0"/>
        <w:adjustRightInd w:val="0"/>
        <w:ind w:firstLine="567"/>
        <w:jc w:val="both"/>
        <w:outlineLvl w:val="1"/>
      </w:pPr>
      <w:r w:rsidRPr="001403EB">
        <w:t xml:space="preserve">8) представлять в установленном порядке предусмотренные </w:t>
      </w:r>
      <w:hyperlink r:id="rId16" w:history="1">
        <w:r w:rsidRPr="001403EB">
          <w:rPr>
            <w:rStyle w:val="a7"/>
            <w:color w:val="auto"/>
          </w:rPr>
          <w:t>законодательством</w:t>
        </w:r>
      </w:hyperlink>
      <w:r w:rsidRPr="001403EB">
        <w:t xml:space="preserve"> Российской Федерации сведения о себе и членах своей семьи;</w:t>
      </w:r>
    </w:p>
    <w:p w:rsidR="00FC3CD1" w:rsidRPr="001403EB" w:rsidRDefault="00FC3CD1" w:rsidP="00A43A12">
      <w:pPr>
        <w:adjustRightInd w:val="0"/>
        <w:ind w:firstLine="567"/>
        <w:jc w:val="both"/>
      </w:pPr>
      <w:r w:rsidRPr="001403E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C3CD1" w:rsidRPr="001403EB" w:rsidRDefault="00FC3CD1" w:rsidP="00A43A12">
      <w:pPr>
        <w:adjustRightInd w:val="0"/>
        <w:ind w:firstLine="567"/>
        <w:jc w:val="both"/>
      </w:pPr>
      <w:r w:rsidRPr="001403EB">
        <w:t>10) соблюдать ограничения, выполнять обязательства, не нарушать запреты, которые установлены федеральными законами;</w:t>
      </w:r>
    </w:p>
    <w:p w:rsidR="00FC3CD1" w:rsidRPr="001403EB" w:rsidRDefault="00FC3CD1" w:rsidP="00A43A12">
      <w:pPr>
        <w:autoSpaceDE w:val="0"/>
        <w:autoSpaceDN w:val="0"/>
        <w:adjustRightInd w:val="0"/>
        <w:ind w:firstLine="567"/>
        <w:jc w:val="both"/>
        <w:outlineLvl w:val="1"/>
      </w:pPr>
      <w:r w:rsidRPr="001403EB">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C3CD1" w:rsidRPr="001403EB" w:rsidRDefault="00FC3CD1" w:rsidP="00A43A12">
      <w:pPr>
        <w:autoSpaceDE w:val="0"/>
        <w:autoSpaceDN w:val="0"/>
        <w:adjustRightInd w:val="0"/>
        <w:ind w:firstLine="567"/>
        <w:jc w:val="both"/>
        <w:outlineLvl w:val="1"/>
        <w:rPr>
          <w:bCs/>
        </w:rPr>
      </w:pPr>
      <w:r w:rsidRPr="001403EB">
        <w:t xml:space="preserve">2. </w:t>
      </w:r>
      <w:r w:rsidRPr="001403EB">
        <w:rPr>
          <w:bCs/>
        </w:rPr>
        <w:t xml:space="preserve">Муниципальный служащий не вправе исполнять данное ему неправомерное поручение. </w:t>
      </w:r>
      <w:proofErr w:type="gramStart"/>
      <w:r w:rsidRPr="001403EB">
        <w:rPr>
          <w:bC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1403EB">
        <w:rPr>
          <w:bC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C3CD1" w:rsidRPr="001403EB" w:rsidRDefault="00FC3CD1" w:rsidP="00A43A12">
      <w:pPr>
        <w:adjustRightInd w:val="0"/>
        <w:ind w:firstLine="709"/>
        <w:jc w:val="both"/>
        <w:rPr>
          <w:sz w:val="24"/>
        </w:rPr>
      </w:pPr>
    </w:p>
    <w:p w:rsidR="00FC3CD1" w:rsidRPr="001403EB" w:rsidRDefault="00FC3CD1" w:rsidP="00A43A12">
      <w:pPr>
        <w:pStyle w:val="2"/>
        <w:spacing w:before="0" w:after="0"/>
        <w:ind w:firstLine="567"/>
        <w:rPr>
          <w:b/>
          <w:bCs/>
        </w:rPr>
      </w:pPr>
      <w:r w:rsidRPr="001403EB">
        <w:rPr>
          <w:b/>
          <w:bCs/>
        </w:rPr>
        <w:t>Статья 39. Ограничения, связанные с муниципальной службой</w:t>
      </w:r>
    </w:p>
    <w:p w:rsidR="00FC3CD1" w:rsidRPr="001403EB" w:rsidRDefault="00FC3CD1" w:rsidP="00A43A12">
      <w:pPr>
        <w:adjustRightInd w:val="0"/>
        <w:ind w:firstLine="567"/>
        <w:jc w:val="both"/>
      </w:pPr>
    </w:p>
    <w:p w:rsidR="00FC3CD1" w:rsidRPr="001403EB" w:rsidRDefault="00FC3CD1" w:rsidP="00A43A12">
      <w:pPr>
        <w:adjustRightInd w:val="0"/>
        <w:ind w:firstLine="567"/>
        <w:jc w:val="both"/>
      </w:pPr>
      <w:r w:rsidRPr="001403EB">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FC3CD1" w:rsidRPr="001403EB" w:rsidRDefault="00FC3CD1" w:rsidP="00A43A12">
      <w:pPr>
        <w:adjustRightInd w:val="0"/>
        <w:ind w:firstLine="567"/>
        <w:jc w:val="both"/>
      </w:pPr>
      <w:r w:rsidRPr="001403EB">
        <w:t>1) признания его недееспособным или ограниченно дееспособным решением суда, вступившим в законную силу;</w:t>
      </w:r>
    </w:p>
    <w:p w:rsidR="00FC3CD1" w:rsidRPr="001403EB" w:rsidRDefault="00FC3CD1" w:rsidP="00A43A12">
      <w:pPr>
        <w:adjustRightInd w:val="0"/>
        <w:ind w:firstLine="567"/>
        <w:jc w:val="both"/>
      </w:pPr>
      <w:r w:rsidRPr="001403E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3CD1" w:rsidRPr="001403EB" w:rsidRDefault="00FC3CD1" w:rsidP="00A43A12">
      <w:pPr>
        <w:adjustRightInd w:val="0"/>
        <w:ind w:firstLine="567"/>
        <w:jc w:val="both"/>
      </w:pPr>
      <w:proofErr w:type="gramStart"/>
      <w:r w:rsidRPr="001403E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C3CD1" w:rsidRPr="001403EB" w:rsidRDefault="00FC3CD1" w:rsidP="00A43A12">
      <w:pPr>
        <w:autoSpaceDE w:val="0"/>
        <w:autoSpaceDN w:val="0"/>
        <w:adjustRightInd w:val="0"/>
        <w:ind w:firstLine="567"/>
        <w:jc w:val="both"/>
      </w:pPr>
      <w:r w:rsidRPr="001403E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1403EB">
          <w:rPr>
            <w:rStyle w:val="a7"/>
            <w:color w:val="auto"/>
          </w:rPr>
          <w:t>Порядок</w:t>
        </w:r>
      </w:hyperlink>
      <w:r w:rsidRPr="001403EB">
        <w:t xml:space="preserve"> прохождения диспансеризации, </w:t>
      </w:r>
      <w:hyperlink r:id="rId18" w:history="1">
        <w:r w:rsidRPr="001403EB">
          <w:rPr>
            <w:rStyle w:val="a7"/>
            <w:color w:val="auto"/>
          </w:rPr>
          <w:t>перечень</w:t>
        </w:r>
      </w:hyperlink>
      <w:r w:rsidRPr="001403EB">
        <w:t xml:space="preserve"> таких заболеваний и </w:t>
      </w:r>
      <w:hyperlink r:id="rId19" w:history="1">
        <w:r w:rsidRPr="001403EB">
          <w:rPr>
            <w:rStyle w:val="a7"/>
            <w:color w:val="auto"/>
          </w:rPr>
          <w:t>форма</w:t>
        </w:r>
      </w:hyperlink>
      <w:r w:rsidRPr="001403EB">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C3CD1" w:rsidRPr="001403EB" w:rsidRDefault="00FC3CD1" w:rsidP="00A43A12">
      <w:pPr>
        <w:autoSpaceDE w:val="0"/>
        <w:autoSpaceDN w:val="0"/>
        <w:adjustRightInd w:val="0"/>
        <w:ind w:firstLine="567"/>
        <w:jc w:val="both"/>
        <w:outlineLvl w:val="1"/>
      </w:pPr>
      <w:proofErr w:type="gramStart"/>
      <w:r w:rsidRPr="001403E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403EB">
        <w:t xml:space="preserve"> другому;</w:t>
      </w:r>
    </w:p>
    <w:p w:rsidR="00FC3CD1" w:rsidRPr="001403EB" w:rsidRDefault="00FC3CD1" w:rsidP="00A43A12">
      <w:pPr>
        <w:adjustRightInd w:val="0"/>
        <w:ind w:firstLine="567"/>
        <w:jc w:val="both"/>
      </w:pPr>
      <w:proofErr w:type="gramStart"/>
      <w:r w:rsidRPr="001403EB">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1403EB">
        <w:t>всоответствии</w:t>
      </w:r>
      <w:proofErr w:type="spellEnd"/>
      <w:proofErr w:type="gramEnd"/>
      <w:r w:rsidRPr="001403EB">
        <w:t xml:space="preserve"> с </w:t>
      </w:r>
      <w:proofErr w:type="gramStart"/>
      <w:r w:rsidRPr="001403EB">
        <w:t>которым</w:t>
      </w:r>
      <w:proofErr w:type="gramEnd"/>
      <w:r w:rsidRPr="001403EB">
        <w:t xml:space="preserve"> гражданин Российской Федерации, имеющий гражданство иностранного государства, имеет право находиться на муниципальной службе;</w:t>
      </w:r>
    </w:p>
    <w:p w:rsidR="00FC3CD1" w:rsidRPr="001403EB" w:rsidRDefault="00FC3CD1" w:rsidP="00A43A12">
      <w:pPr>
        <w:adjustRightInd w:val="0"/>
        <w:ind w:firstLine="567"/>
        <w:jc w:val="both"/>
      </w:pPr>
      <w:r w:rsidRPr="001403E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3CD1" w:rsidRPr="001403EB" w:rsidRDefault="00FC3CD1" w:rsidP="00A43A12">
      <w:pPr>
        <w:adjustRightInd w:val="0"/>
        <w:ind w:firstLine="567"/>
        <w:jc w:val="both"/>
      </w:pPr>
      <w:r w:rsidRPr="001403EB">
        <w:lastRenderedPageBreak/>
        <w:t>8) представления подложных документов или заведомо ложных сведений при поступлении на муниципальную службу;</w:t>
      </w:r>
    </w:p>
    <w:p w:rsidR="00FC3CD1" w:rsidRPr="001403EB" w:rsidRDefault="00FC3CD1"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C3CD1" w:rsidRPr="001403EB" w:rsidRDefault="00FC3CD1" w:rsidP="00A43A12">
      <w:pPr>
        <w:autoSpaceDE w:val="0"/>
        <w:autoSpaceDN w:val="0"/>
        <w:adjustRightInd w:val="0"/>
        <w:ind w:firstLine="567"/>
        <w:jc w:val="both"/>
        <w:outlineLvl w:val="1"/>
      </w:pPr>
      <w:r w:rsidRPr="001403EB">
        <w:t>10) непредставления сведений, предусмотренных статьей 15.1 Федерального закона от 02.03.2007 № 25-ФЗ;</w:t>
      </w:r>
    </w:p>
    <w:p w:rsidR="00FC3CD1" w:rsidRPr="001403EB" w:rsidRDefault="00FC3CD1" w:rsidP="00A43A12">
      <w:pPr>
        <w:autoSpaceDE w:val="0"/>
        <w:autoSpaceDN w:val="0"/>
        <w:adjustRightInd w:val="0"/>
        <w:ind w:firstLine="567"/>
        <w:jc w:val="both"/>
        <w:rPr>
          <w:bCs/>
        </w:rPr>
      </w:pPr>
      <w:proofErr w:type="gramStart"/>
      <w:r w:rsidRPr="001403EB">
        <w:t xml:space="preserve">11) </w:t>
      </w:r>
      <w:r w:rsidRPr="001403EB">
        <w:rPr>
          <w:bCs/>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w:t>
      </w:r>
      <w:proofErr w:type="spellStart"/>
      <w:r w:rsidRPr="001403EB">
        <w:rPr>
          <w:bCs/>
        </w:rPr>
        <w:t>субъектаРоссийской</w:t>
      </w:r>
      <w:proofErr w:type="spellEnd"/>
      <w:proofErr w:type="gramEnd"/>
      <w:r w:rsidRPr="001403EB">
        <w:rPr>
          <w:bCs/>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C3CD1" w:rsidRPr="001403EB" w:rsidRDefault="00FC3CD1" w:rsidP="00A43A12">
      <w:pPr>
        <w:autoSpaceDE w:val="0"/>
        <w:autoSpaceDN w:val="0"/>
        <w:adjustRightInd w:val="0"/>
        <w:ind w:firstLine="567"/>
        <w:jc w:val="both"/>
        <w:outlineLvl w:val="1"/>
      </w:pPr>
      <w:r w:rsidRPr="001403E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C3CD1" w:rsidRPr="001403EB" w:rsidRDefault="00FC3CD1" w:rsidP="00A43A12">
      <w:pPr>
        <w:adjustRightInd w:val="0"/>
        <w:ind w:firstLine="709"/>
        <w:jc w:val="both"/>
        <w:rPr>
          <w:sz w:val="24"/>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 xml:space="preserve">Статья 40. </w:t>
      </w:r>
      <w:r w:rsidRPr="001403EB">
        <w:t>Запреты, связанные с муниципальной службой</w:t>
      </w:r>
    </w:p>
    <w:p w:rsidR="00FC3CD1" w:rsidRPr="001403EB" w:rsidRDefault="00FC3CD1" w:rsidP="00A43A12">
      <w:pPr>
        <w:adjustRightInd w:val="0"/>
        <w:ind w:firstLine="567"/>
        <w:jc w:val="both"/>
      </w:pPr>
    </w:p>
    <w:p w:rsidR="00FC3CD1" w:rsidRPr="001403EB" w:rsidRDefault="00FC3CD1" w:rsidP="00A43A12">
      <w:pPr>
        <w:adjustRightInd w:val="0"/>
        <w:ind w:firstLine="567"/>
        <w:jc w:val="both"/>
      </w:pPr>
      <w:r w:rsidRPr="001403EB">
        <w:t>1. В связи с прохождением муниципальной службы муниципальному служащему запрещается:</w:t>
      </w:r>
    </w:p>
    <w:p w:rsidR="00FC3CD1" w:rsidRPr="001403EB" w:rsidRDefault="00FC3CD1" w:rsidP="00A43A12">
      <w:pPr>
        <w:adjustRightInd w:val="0"/>
        <w:ind w:firstLine="567"/>
        <w:jc w:val="both"/>
      </w:pPr>
      <w:r w:rsidRPr="001403EB">
        <w:t>1) замещать должность муниципальной службы в случае:</w:t>
      </w:r>
    </w:p>
    <w:p w:rsidR="00FC3CD1" w:rsidRPr="001403EB" w:rsidRDefault="00FC3CD1" w:rsidP="00A43A12">
      <w:pPr>
        <w:adjustRightInd w:val="0"/>
        <w:ind w:firstLine="567"/>
        <w:jc w:val="both"/>
      </w:pPr>
      <w:r w:rsidRPr="001403EB">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FC3CD1" w:rsidRPr="001403EB" w:rsidRDefault="00FC3CD1" w:rsidP="00A43A12">
      <w:pPr>
        <w:adjustRightInd w:val="0"/>
        <w:ind w:firstLine="567"/>
        <w:jc w:val="both"/>
      </w:pPr>
      <w:r w:rsidRPr="001403EB">
        <w:t>б) избрания или назначения на муниципальную должность;</w:t>
      </w:r>
    </w:p>
    <w:p w:rsidR="00FC3CD1" w:rsidRPr="001403EB" w:rsidRDefault="00FC3CD1" w:rsidP="00A43A12">
      <w:pPr>
        <w:adjustRightInd w:val="0"/>
        <w:ind w:firstLine="567"/>
        <w:jc w:val="both"/>
      </w:pPr>
      <w:r w:rsidRPr="001403E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3CD1" w:rsidRPr="001403EB" w:rsidRDefault="00FC3CD1" w:rsidP="00A43A12">
      <w:pPr>
        <w:autoSpaceDE w:val="0"/>
        <w:autoSpaceDN w:val="0"/>
        <w:adjustRightInd w:val="0"/>
        <w:ind w:firstLine="567"/>
        <w:jc w:val="both"/>
      </w:pPr>
      <w:r w:rsidRPr="001403EB">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w:t>
      </w:r>
      <w:r w:rsidRPr="001403EB">
        <w:lastRenderedPageBreak/>
        <w:t xml:space="preserve">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1403EB">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1403EB">
        <w:t>;</w:t>
      </w:r>
    </w:p>
    <w:p w:rsidR="00FC3CD1" w:rsidRPr="001403EB" w:rsidRDefault="00FC3CD1" w:rsidP="00A43A12">
      <w:pPr>
        <w:adjustRightInd w:val="0"/>
        <w:ind w:firstLine="567"/>
        <w:jc w:val="both"/>
      </w:pPr>
      <w:r w:rsidRPr="001403EB">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C3CD1" w:rsidRPr="001403EB" w:rsidRDefault="00FC3CD1"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C3CD1" w:rsidRPr="001403EB" w:rsidRDefault="00FC3CD1" w:rsidP="00A43A12">
      <w:pPr>
        <w:adjustRightInd w:val="0"/>
        <w:ind w:firstLine="567"/>
        <w:jc w:val="both"/>
      </w:pPr>
      <w:proofErr w:type="gramStart"/>
      <w:r w:rsidRPr="001403EB">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C3CD1" w:rsidRPr="001403EB" w:rsidRDefault="00FC3CD1" w:rsidP="00A43A12">
      <w:pPr>
        <w:adjustRightInd w:val="0"/>
        <w:ind w:firstLine="567"/>
        <w:jc w:val="both"/>
      </w:pPr>
      <w:r w:rsidRPr="001403E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3CD1" w:rsidRPr="001403EB" w:rsidRDefault="00FC3CD1" w:rsidP="00A43A12">
      <w:pPr>
        <w:adjustRightInd w:val="0"/>
        <w:ind w:firstLine="567"/>
        <w:jc w:val="both"/>
      </w:pPr>
      <w:r w:rsidRPr="001403EB">
        <w:t xml:space="preserve">7) разглашать или использовать в целях, не связанных с муниципальной службой, сведения, отнесенные в соответствии с федеральными законами к </w:t>
      </w:r>
      <w:r w:rsidRPr="001403EB">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rsidR="00FC3CD1" w:rsidRPr="001403EB" w:rsidRDefault="00FC3CD1" w:rsidP="00A43A12">
      <w:pPr>
        <w:adjustRightInd w:val="0"/>
        <w:ind w:firstLine="567"/>
        <w:jc w:val="both"/>
      </w:pPr>
      <w:r w:rsidRPr="001403EB">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3CD1" w:rsidRPr="001403EB" w:rsidRDefault="00FC3CD1" w:rsidP="00A43A12">
      <w:pPr>
        <w:autoSpaceDE w:val="0"/>
        <w:autoSpaceDN w:val="0"/>
        <w:adjustRightInd w:val="0"/>
        <w:ind w:firstLine="567"/>
        <w:jc w:val="both"/>
        <w:outlineLvl w:val="1"/>
      </w:pPr>
      <w:r w:rsidRPr="001403E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C3CD1" w:rsidRPr="001403EB" w:rsidRDefault="00FC3CD1" w:rsidP="00A43A12">
      <w:pPr>
        <w:adjustRightInd w:val="0"/>
        <w:ind w:firstLine="567"/>
        <w:jc w:val="both"/>
      </w:pPr>
      <w:r w:rsidRPr="001403EB">
        <w:t>10) использовать преимущества должностного положения для предвыборной агитации, а также для агитации по вопросам референдума;</w:t>
      </w:r>
    </w:p>
    <w:p w:rsidR="00FC3CD1" w:rsidRPr="001403EB" w:rsidRDefault="00FC3CD1" w:rsidP="00A43A12">
      <w:pPr>
        <w:adjustRightInd w:val="0"/>
        <w:ind w:firstLine="567"/>
        <w:jc w:val="both"/>
      </w:pPr>
      <w:r w:rsidRPr="001403E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3CD1" w:rsidRPr="001403EB" w:rsidRDefault="00FC3CD1" w:rsidP="00A43A12">
      <w:pPr>
        <w:adjustRightInd w:val="0"/>
        <w:ind w:firstLine="567"/>
        <w:jc w:val="both"/>
      </w:pPr>
      <w:r w:rsidRPr="001403E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3CD1" w:rsidRPr="001403EB" w:rsidRDefault="00FC3CD1" w:rsidP="00A43A12">
      <w:pPr>
        <w:adjustRightInd w:val="0"/>
        <w:ind w:firstLine="567"/>
        <w:jc w:val="both"/>
      </w:pPr>
      <w:r w:rsidRPr="001403EB">
        <w:t>13) прекращать исполнение должностных обязанностей в целях урегулирования трудового спора;</w:t>
      </w:r>
    </w:p>
    <w:p w:rsidR="00FC3CD1" w:rsidRPr="001403EB" w:rsidRDefault="00FC3CD1" w:rsidP="00A43A12">
      <w:pPr>
        <w:adjustRightInd w:val="0"/>
        <w:ind w:firstLine="567"/>
        <w:jc w:val="both"/>
      </w:pPr>
      <w:r w:rsidRPr="001403E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3CD1" w:rsidRPr="001403EB" w:rsidRDefault="00FC3CD1" w:rsidP="00A43A12">
      <w:pPr>
        <w:adjustRightInd w:val="0"/>
        <w:ind w:firstLine="567"/>
        <w:jc w:val="both"/>
      </w:pPr>
      <w:r w:rsidRPr="001403EB">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3CD1" w:rsidRPr="001403EB" w:rsidRDefault="00FC3CD1" w:rsidP="00A43A12">
      <w:pPr>
        <w:adjustRightInd w:val="0"/>
        <w:ind w:firstLine="567"/>
        <w:jc w:val="both"/>
      </w:pPr>
      <w:r w:rsidRPr="001403EB">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C3CD1" w:rsidRPr="001403EB" w:rsidRDefault="00FC3CD1" w:rsidP="00A43A12">
      <w:pPr>
        <w:adjustRightInd w:val="0"/>
        <w:ind w:firstLine="709"/>
        <w:jc w:val="both"/>
        <w:rPr>
          <w:sz w:val="24"/>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lastRenderedPageBreak/>
        <w:t>Статья 41. Порядок поступления, прохождения и гарантии муниципальной службы</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adjustRightInd w:val="0"/>
        <w:ind w:firstLine="567"/>
        <w:jc w:val="both"/>
      </w:pPr>
      <w:r w:rsidRPr="001403EB">
        <w:t xml:space="preserve">1. </w:t>
      </w:r>
      <w:proofErr w:type="gramStart"/>
      <w:r w:rsidRPr="001403EB">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FC3CD1" w:rsidRPr="001403EB" w:rsidRDefault="00FC3CD1" w:rsidP="00A43A12">
      <w:pPr>
        <w:adjustRightInd w:val="0"/>
        <w:ind w:firstLine="567"/>
        <w:jc w:val="both"/>
      </w:pPr>
      <w:r w:rsidRPr="001403EB">
        <w:t xml:space="preserve">2. </w:t>
      </w:r>
      <w:proofErr w:type="gramStart"/>
      <w:r w:rsidRPr="001403EB">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C3CD1" w:rsidRPr="001403EB" w:rsidRDefault="00FC3CD1" w:rsidP="00A43A12">
      <w:pPr>
        <w:adjustRightInd w:val="0"/>
        <w:ind w:firstLine="567"/>
        <w:jc w:val="both"/>
      </w:pPr>
      <w:r w:rsidRPr="001403EB">
        <w:t xml:space="preserve">3. Поступление гражданина на муниципальную службу осуществляется </w:t>
      </w:r>
      <w:proofErr w:type="gramStart"/>
      <w:r w:rsidRPr="001403EB">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403EB">
        <w:t xml:space="preserve"> с учетом особенностей, предусмотренных Федеральным законом от 2 марта 2007 г. № 25-ФЗ «О муниципальной службе в Российской Федерации».</w:t>
      </w:r>
    </w:p>
    <w:p w:rsidR="00FC3CD1" w:rsidRPr="001403EB" w:rsidRDefault="00FC3CD1" w:rsidP="00A43A12">
      <w:pPr>
        <w:adjustRightInd w:val="0"/>
        <w:ind w:firstLine="567"/>
        <w:jc w:val="both"/>
      </w:pPr>
      <w:r w:rsidRPr="001403EB">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C3CD1" w:rsidRPr="001403EB" w:rsidRDefault="00FC3CD1" w:rsidP="00A43A12">
      <w:pPr>
        <w:adjustRightInd w:val="0"/>
        <w:ind w:firstLine="567"/>
        <w:jc w:val="both"/>
      </w:pPr>
      <w:r w:rsidRPr="001403EB">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FC3CD1" w:rsidRPr="001403EB" w:rsidRDefault="00FC3CD1" w:rsidP="00A43A12">
      <w:pPr>
        <w:adjustRightInd w:val="0"/>
        <w:ind w:firstLine="567"/>
        <w:jc w:val="both"/>
      </w:pPr>
      <w:r w:rsidRPr="001403EB">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C3CD1" w:rsidRPr="001403EB" w:rsidRDefault="00FC3CD1" w:rsidP="00A43A12">
      <w:pPr>
        <w:autoSpaceDE w:val="0"/>
        <w:autoSpaceDN w:val="0"/>
        <w:adjustRightInd w:val="0"/>
        <w:ind w:firstLine="567"/>
        <w:jc w:val="both"/>
      </w:pPr>
      <w:r w:rsidRPr="001403EB">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403EB">
        <w:t>позднее</w:t>
      </w:r>
      <w:proofErr w:type="gramEnd"/>
      <w:r w:rsidRPr="001403EB">
        <w:t xml:space="preserve"> чем за 20 дней до дня проведения конкурса. </w:t>
      </w:r>
      <w:r w:rsidRPr="001403EB">
        <w:lastRenderedPageBreak/>
        <w:t xml:space="preserve">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1403EB">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FC3CD1" w:rsidRPr="001403EB" w:rsidRDefault="00FC3CD1" w:rsidP="00A43A12">
      <w:pPr>
        <w:adjustRightInd w:val="0"/>
        <w:ind w:firstLine="567"/>
        <w:jc w:val="both"/>
      </w:pPr>
      <w:r w:rsidRPr="001403EB">
        <w:t>8. Муниципальному служащему гарантируются:</w:t>
      </w:r>
    </w:p>
    <w:p w:rsidR="00FC3CD1" w:rsidRPr="001403EB" w:rsidRDefault="00FC3CD1" w:rsidP="00A43A12">
      <w:pPr>
        <w:adjustRightInd w:val="0"/>
        <w:ind w:firstLine="567"/>
        <w:jc w:val="both"/>
      </w:pPr>
      <w:r w:rsidRPr="001403EB">
        <w:t>1) условия работы, обеспечивающие исполнение им должностных обязанностей в соответствии с должностной инструкцией;</w:t>
      </w:r>
    </w:p>
    <w:p w:rsidR="00FC3CD1" w:rsidRPr="001403EB" w:rsidRDefault="00FC3CD1" w:rsidP="00A43A12">
      <w:pPr>
        <w:adjustRightInd w:val="0"/>
        <w:ind w:firstLine="567"/>
        <w:jc w:val="both"/>
      </w:pPr>
      <w:r w:rsidRPr="001403EB">
        <w:t>2) право на своевременное и в полном объеме получение денежного содержания;</w:t>
      </w:r>
    </w:p>
    <w:p w:rsidR="00FC3CD1" w:rsidRPr="001403EB" w:rsidRDefault="00FC3CD1" w:rsidP="00A43A12">
      <w:pPr>
        <w:adjustRightInd w:val="0"/>
        <w:ind w:firstLine="567"/>
        <w:jc w:val="both"/>
      </w:pPr>
      <w:r w:rsidRPr="001403E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C3CD1" w:rsidRPr="001403EB" w:rsidRDefault="00FC3CD1" w:rsidP="00A43A12">
      <w:pPr>
        <w:adjustRightInd w:val="0"/>
        <w:ind w:firstLine="567"/>
        <w:jc w:val="both"/>
      </w:pPr>
      <w:r w:rsidRPr="001403EB">
        <w:t>4) медицинское обслуживание муниципального служащего и членов его семьи, в том числе после выхода муниципального служащего на пенсию;</w:t>
      </w:r>
    </w:p>
    <w:p w:rsidR="00FC3CD1" w:rsidRPr="001403EB" w:rsidRDefault="00FC3CD1" w:rsidP="00A43A12">
      <w:pPr>
        <w:adjustRightInd w:val="0"/>
        <w:ind w:firstLine="567"/>
        <w:jc w:val="both"/>
      </w:pPr>
      <w:r w:rsidRPr="001403E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C3CD1" w:rsidRPr="001403EB" w:rsidRDefault="00FC3CD1" w:rsidP="00A43A12">
      <w:pPr>
        <w:adjustRightInd w:val="0"/>
        <w:ind w:firstLine="567"/>
        <w:jc w:val="both"/>
      </w:pPr>
      <w:r w:rsidRPr="001403E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C3CD1" w:rsidRPr="001403EB" w:rsidRDefault="00FC3CD1" w:rsidP="00A43A12">
      <w:pPr>
        <w:adjustRightInd w:val="0"/>
        <w:ind w:firstLine="567"/>
        <w:jc w:val="both"/>
      </w:pPr>
      <w:r w:rsidRPr="001403E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C3CD1" w:rsidRPr="001403EB" w:rsidRDefault="00FC3CD1" w:rsidP="00A43A12">
      <w:pPr>
        <w:adjustRightInd w:val="0"/>
        <w:ind w:firstLine="567"/>
        <w:jc w:val="both"/>
      </w:pPr>
      <w:r w:rsidRPr="001403E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C3CD1" w:rsidRPr="001403EB" w:rsidRDefault="00FC3CD1" w:rsidP="00A43A12">
      <w:pPr>
        <w:adjustRightInd w:val="0"/>
        <w:ind w:firstLine="567"/>
        <w:jc w:val="both"/>
      </w:pPr>
      <w:r w:rsidRPr="001403EB">
        <w:t xml:space="preserve">9. </w:t>
      </w:r>
      <w:proofErr w:type="gramStart"/>
      <w:r w:rsidRPr="001403EB">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C3CD1" w:rsidRPr="001403EB" w:rsidRDefault="00FC3CD1" w:rsidP="00A43A12">
      <w:pPr>
        <w:pStyle w:val="ConsNonformat"/>
        <w:widowControl/>
        <w:ind w:firstLine="709"/>
        <w:jc w:val="both"/>
        <w:rPr>
          <w:rFonts w:ascii="Times New Roman" w:hAnsi="Times New Roman" w:cs="Times New Roman"/>
          <w:b/>
          <w:bCs/>
          <w:i/>
          <w:iCs/>
          <w:sz w:val="24"/>
          <w:szCs w:val="28"/>
        </w:rPr>
      </w:pPr>
    </w:p>
    <w:p w:rsidR="00FC3CD1" w:rsidRPr="001403EB" w:rsidRDefault="00FC3CD1" w:rsidP="00A43A12">
      <w:pPr>
        <w:ind w:firstLine="709"/>
        <w:jc w:val="both"/>
        <w:rPr>
          <w:b/>
          <w:bCs/>
          <w:sz w:val="24"/>
        </w:rPr>
      </w:pPr>
      <w:r w:rsidRPr="001403EB">
        <w:rPr>
          <w:b/>
          <w:bCs/>
          <w:sz w:val="24"/>
        </w:rPr>
        <w:t xml:space="preserve">ГЛАВА </w:t>
      </w:r>
      <w:r w:rsidRPr="001403EB">
        <w:rPr>
          <w:b/>
          <w:bCs/>
          <w:sz w:val="24"/>
          <w:lang w:val="en-US"/>
        </w:rPr>
        <w:t>VI</w:t>
      </w:r>
      <w:r w:rsidRPr="001403EB">
        <w:rPr>
          <w:b/>
          <w:bCs/>
          <w:sz w:val="24"/>
        </w:rPr>
        <w:t>. МУНИЦИПАЛЬНЫЕ ПРАВОВЫЕ АКТЫ</w:t>
      </w:r>
    </w:p>
    <w:p w:rsidR="00FC3CD1" w:rsidRPr="001403EB" w:rsidRDefault="00FC3CD1" w:rsidP="00A43A12">
      <w:pPr>
        <w:ind w:firstLine="709"/>
        <w:jc w:val="both"/>
        <w:rPr>
          <w:sz w:val="24"/>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42. Муниципальные правовые акты сельсовета</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pStyle w:val="2"/>
        <w:tabs>
          <w:tab w:val="left" w:pos="0"/>
        </w:tabs>
        <w:overflowPunct/>
        <w:adjustRightInd/>
        <w:spacing w:before="0" w:after="0"/>
        <w:ind w:firstLine="567"/>
      </w:pPr>
      <w:r w:rsidRPr="001403EB">
        <w:t>1. В систему муниципальных правовых актов муниципального образования  входят:</w:t>
      </w:r>
    </w:p>
    <w:p w:rsidR="00FC3CD1" w:rsidRPr="001403EB" w:rsidRDefault="00FC3CD1" w:rsidP="00A43A12">
      <w:pPr>
        <w:pStyle w:val="u"/>
        <w:ind w:firstLine="567"/>
        <w:rPr>
          <w:color w:val="auto"/>
          <w:sz w:val="28"/>
          <w:szCs w:val="28"/>
        </w:rPr>
      </w:pPr>
      <w:bookmarkStart w:id="1" w:name="p1169"/>
      <w:bookmarkEnd w:id="1"/>
      <w:r w:rsidRPr="001403EB">
        <w:rPr>
          <w:color w:val="auto"/>
          <w:sz w:val="28"/>
          <w:szCs w:val="28"/>
        </w:rPr>
        <w:t>1) Устав муниципального образования;</w:t>
      </w:r>
    </w:p>
    <w:p w:rsidR="00FC3CD1" w:rsidRPr="001403EB" w:rsidRDefault="00FC3CD1" w:rsidP="00A43A12">
      <w:pPr>
        <w:pStyle w:val="u"/>
        <w:ind w:firstLine="567"/>
        <w:rPr>
          <w:color w:val="auto"/>
          <w:sz w:val="28"/>
          <w:szCs w:val="28"/>
        </w:rPr>
      </w:pPr>
      <w:bookmarkStart w:id="2" w:name="p1172"/>
      <w:bookmarkEnd w:id="2"/>
      <w:r w:rsidRPr="001403EB">
        <w:rPr>
          <w:color w:val="auto"/>
          <w:sz w:val="28"/>
          <w:szCs w:val="28"/>
        </w:rPr>
        <w:t>2) правовые акты, принятые на местном референдуме;</w:t>
      </w:r>
    </w:p>
    <w:p w:rsidR="00FC3CD1" w:rsidRPr="001403EB" w:rsidRDefault="00FC3CD1" w:rsidP="00A43A12">
      <w:pPr>
        <w:pStyle w:val="u"/>
        <w:ind w:firstLine="567"/>
        <w:rPr>
          <w:color w:val="auto"/>
          <w:sz w:val="28"/>
          <w:szCs w:val="28"/>
        </w:rPr>
      </w:pPr>
      <w:r w:rsidRPr="001403EB">
        <w:rPr>
          <w:color w:val="auto"/>
          <w:sz w:val="28"/>
          <w:szCs w:val="28"/>
        </w:rPr>
        <w:t>3) решения Совета депутатов муниципального образования;</w:t>
      </w:r>
    </w:p>
    <w:p w:rsidR="00FC3CD1" w:rsidRPr="001403EB" w:rsidRDefault="00FC3CD1" w:rsidP="00A43A12">
      <w:pPr>
        <w:pStyle w:val="u"/>
        <w:ind w:firstLine="567"/>
        <w:rPr>
          <w:color w:val="auto"/>
          <w:sz w:val="28"/>
          <w:szCs w:val="28"/>
        </w:rPr>
      </w:pPr>
      <w:bookmarkStart w:id="3" w:name="p1175"/>
      <w:bookmarkEnd w:id="3"/>
      <w:r w:rsidRPr="001403EB">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FC3CD1" w:rsidRPr="001403EB" w:rsidRDefault="00FC3CD1" w:rsidP="00A43A12">
      <w:pPr>
        <w:pStyle w:val="2"/>
        <w:overflowPunct/>
        <w:adjustRightInd/>
        <w:spacing w:before="0" w:after="0"/>
        <w:ind w:firstLine="567"/>
      </w:pPr>
      <w:r w:rsidRPr="001403EB">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FC3CD1" w:rsidRPr="001403EB" w:rsidRDefault="00FC3CD1" w:rsidP="00A43A12">
      <w:pPr>
        <w:pStyle w:val="2"/>
        <w:overflowPunct/>
        <w:adjustRightInd/>
        <w:spacing w:before="0" w:after="0"/>
        <w:ind w:firstLine="567"/>
      </w:pPr>
      <w:r w:rsidRPr="001403EB">
        <w:t>Иные муниципальные правовые акты не должны противоречить настоящему Уставу и правовым актам, принятым на местном референдуме.</w:t>
      </w:r>
    </w:p>
    <w:p w:rsidR="00FC3CD1" w:rsidRPr="001403EB" w:rsidRDefault="00FC3CD1" w:rsidP="00A43A12">
      <w:pPr>
        <w:pStyle w:val="2"/>
        <w:overflowPunct/>
        <w:adjustRightInd/>
        <w:spacing w:before="0" w:after="0"/>
        <w:ind w:firstLine="567"/>
      </w:pPr>
      <w:r w:rsidRPr="001403EB">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FC3CD1" w:rsidRPr="001403EB" w:rsidRDefault="00FC3CD1" w:rsidP="00A43A12">
      <w:pPr>
        <w:pStyle w:val="2"/>
        <w:overflowPunct/>
        <w:adjustRightInd/>
        <w:spacing w:before="0" w:after="0"/>
        <w:ind w:firstLine="567"/>
      </w:pPr>
      <w:r w:rsidRPr="001403EB">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FC3CD1" w:rsidRPr="001403EB" w:rsidRDefault="00FC3CD1" w:rsidP="00A43A12">
      <w:pPr>
        <w:pStyle w:val="2"/>
        <w:overflowPunct/>
        <w:adjustRightInd/>
        <w:spacing w:before="0" w:after="0"/>
        <w:ind w:firstLine="567"/>
        <w:rPr>
          <w:kern w:val="2"/>
        </w:rPr>
      </w:pPr>
      <w:r w:rsidRPr="001403EB">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FC3CD1" w:rsidRPr="001403EB" w:rsidRDefault="00FC3CD1" w:rsidP="00A43A12">
      <w:pPr>
        <w:pStyle w:val="a3"/>
        <w:keepLines/>
        <w:widowControl w:val="0"/>
        <w:spacing w:before="0" w:after="0" w:line="240" w:lineRule="auto"/>
        <w:ind w:firstLine="709"/>
        <w:jc w:val="both"/>
        <w:rPr>
          <w:kern w:val="2"/>
          <w:sz w:val="24"/>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43. Порядок принятия муниципальных правовых актов и обнародования</w:t>
      </w:r>
    </w:p>
    <w:p w:rsidR="00FC3CD1" w:rsidRPr="001403EB" w:rsidRDefault="00FC3CD1" w:rsidP="00A43A12">
      <w:pPr>
        <w:autoSpaceDE w:val="0"/>
        <w:autoSpaceDN w:val="0"/>
        <w:adjustRightInd w:val="0"/>
        <w:ind w:firstLine="567"/>
        <w:jc w:val="both"/>
        <w:outlineLvl w:val="1"/>
      </w:pPr>
    </w:p>
    <w:p w:rsidR="00FC3CD1" w:rsidRPr="001403EB" w:rsidRDefault="00FC3CD1" w:rsidP="00A43A12">
      <w:pPr>
        <w:autoSpaceDE w:val="0"/>
        <w:autoSpaceDN w:val="0"/>
        <w:adjustRightInd w:val="0"/>
        <w:ind w:firstLine="567"/>
        <w:jc w:val="both"/>
        <w:outlineLvl w:val="1"/>
      </w:pPr>
      <w:r w:rsidRPr="001403EB">
        <w:t xml:space="preserve">1. </w:t>
      </w:r>
      <w:proofErr w:type="gramStart"/>
      <w:r w:rsidRPr="001403EB">
        <w:t xml:space="preserve">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w:t>
      </w:r>
      <w:r w:rsidRPr="001403EB">
        <w:lastRenderedPageBreak/>
        <w:t>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1403EB">
        <w:t xml:space="preserve"> Уставом. </w:t>
      </w:r>
      <w:proofErr w:type="gramStart"/>
      <w:r w:rsidRPr="001403EB">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0" w:history="1">
        <w:r w:rsidRPr="001403EB">
          <w:rPr>
            <w:rStyle w:val="a7"/>
            <w:color w:val="auto"/>
          </w:rPr>
          <w:t>законом</w:t>
        </w:r>
      </w:hyperlink>
      <w:r w:rsidRPr="001403EB">
        <w:t xml:space="preserve"> от 6 октября 2003 г. № 131-ФЗ «Об общих принципах организации местного самоуправления в Российской Федерации». </w:t>
      </w:r>
      <w:proofErr w:type="gramEnd"/>
    </w:p>
    <w:p w:rsidR="00FC3CD1" w:rsidRPr="001403EB" w:rsidRDefault="00FC3CD1" w:rsidP="00A43A12">
      <w:pPr>
        <w:autoSpaceDE w:val="0"/>
        <w:autoSpaceDN w:val="0"/>
        <w:adjustRightInd w:val="0"/>
        <w:ind w:firstLine="567"/>
        <w:jc w:val="both"/>
        <w:outlineLvl w:val="1"/>
      </w:pPr>
      <w:r w:rsidRPr="001403EB">
        <w:t>Принятые Советом депутатов решения подписываются председателем Совета депутатов и главой сельсовета.</w:t>
      </w:r>
    </w:p>
    <w:p w:rsidR="00FC3CD1" w:rsidRPr="001403EB" w:rsidRDefault="00FC3CD1" w:rsidP="00A43A12">
      <w:pPr>
        <w:autoSpaceDE w:val="0"/>
        <w:autoSpaceDN w:val="0"/>
        <w:adjustRightInd w:val="0"/>
        <w:ind w:firstLine="567"/>
        <w:jc w:val="both"/>
        <w:outlineLvl w:val="1"/>
      </w:pPr>
      <w:r w:rsidRPr="001403EB">
        <w:t xml:space="preserve">2. </w:t>
      </w:r>
      <w:proofErr w:type="gramStart"/>
      <w:r w:rsidRPr="001403EB">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FC3CD1" w:rsidRPr="001403EB" w:rsidRDefault="00FC3CD1" w:rsidP="00A43A12">
      <w:pPr>
        <w:autoSpaceDE w:val="0"/>
        <w:autoSpaceDN w:val="0"/>
        <w:adjustRightInd w:val="0"/>
        <w:ind w:firstLine="567"/>
        <w:jc w:val="both"/>
        <w:outlineLvl w:val="1"/>
      </w:pPr>
      <w:r w:rsidRPr="001403EB">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FC3CD1" w:rsidRPr="001403EB" w:rsidRDefault="00FC3CD1" w:rsidP="00A43A12">
      <w:pPr>
        <w:pStyle w:val="ConsNormal"/>
        <w:widowControl/>
        <w:ind w:firstLine="567"/>
        <w:jc w:val="both"/>
        <w:rPr>
          <w:rFonts w:ascii="Times New Roman" w:hAnsi="Times New Roman" w:cs="Times New Roman"/>
          <w:sz w:val="28"/>
          <w:szCs w:val="28"/>
        </w:rPr>
      </w:pPr>
    </w:p>
    <w:p w:rsidR="00FC3CD1" w:rsidRPr="001403EB" w:rsidRDefault="00FC3CD1" w:rsidP="00A43A12">
      <w:pPr>
        <w:pStyle w:val="21"/>
        <w:spacing w:after="0" w:line="240" w:lineRule="auto"/>
        <w:ind w:firstLine="567"/>
        <w:rPr>
          <w:b/>
          <w:bCs/>
          <w:kern w:val="2"/>
        </w:rPr>
      </w:pPr>
      <w:r w:rsidRPr="001403EB">
        <w:rPr>
          <w:b/>
          <w:bCs/>
          <w:kern w:val="2"/>
        </w:rPr>
        <w:t xml:space="preserve">Статья 44. Вступление в силу муниципальных правовых актов сельсовета </w:t>
      </w:r>
    </w:p>
    <w:p w:rsidR="00FC3CD1" w:rsidRPr="001403EB" w:rsidRDefault="00FC3CD1" w:rsidP="00A43A12">
      <w:pPr>
        <w:pStyle w:val="21"/>
        <w:spacing w:after="0" w:line="240" w:lineRule="auto"/>
        <w:ind w:firstLine="567"/>
        <w:rPr>
          <w:b/>
          <w:bCs/>
          <w:kern w:val="2"/>
        </w:rPr>
      </w:pPr>
    </w:p>
    <w:p w:rsidR="00FC3CD1" w:rsidRPr="001403EB" w:rsidRDefault="00FC3CD1" w:rsidP="00A43A12">
      <w:pPr>
        <w:pStyle w:val="21"/>
        <w:spacing w:after="0" w:line="240" w:lineRule="auto"/>
        <w:ind w:firstLine="567"/>
        <w:jc w:val="both"/>
        <w:rPr>
          <w:bCs/>
          <w:kern w:val="2"/>
        </w:rPr>
      </w:pPr>
      <w:r w:rsidRPr="001403EB">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FC3CD1" w:rsidRPr="001403EB" w:rsidRDefault="00FC3CD1" w:rsidP="00A43A12">
      <w:pPr>
        <w:pStyle w:val="21"/>
        <w:spacing w:after="0" w:line="240" w:lineRule="auto"/>
        <w:ind w:firstLine="567"/>
        <w:jc w:val="both"/>
        <w:rPr>
          <w:bCs/>
          <w:kern w:val="2"/>
        </w:rPr>
      </w:pPr>
      <w:r w:rsidRPr="001403EB">
        <w:rPr>
          <w:bCs/>
          <w:kern w:val="2"/>
        </w:rPr>
        <w:t xml:space="preserve">2. </w:t>
      </w:r>
      <w:proofErr w:type="gramStart"/>
      <w:r w:rsidRPr="001403EB">
        <w:rPr>
          <w:bCs/>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FC3CD1" w:rsidRPr="001403EB" w:rsidRDefault="00FC3CD1" w:rsidP="00A43A12">
      <w:pPr>
        <w:pStyle w:val="21"/>
        <w:spacing w:after="0" w:line="240" w:lineRule="auto"/>
        <w:ind w:firstLine="567"/>
        <w:jc w:val="both"/>
        <w:rPr>
          <w:bCs/>
          <w:kern w:val="2"/>
        </w:rPr>
      </w:pPr>
      <w:r w:rsidRPr="001403EB">
        <w:rPr>
          <w:bCs/>
          <w:kern w:val="2"/>
        </w:rPr>
        <w:lastRenderedPageBreak/>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FC3CD1" w:rsidRPr="001403EB" w:rsidRDefault="00FC3CD1" w:rsidP="00A43A12">
      <w:pPr>
        <w:pStyle w:val="21"/>
        <w:spacing w:after="0" w:line="240" w:lineRule="auto"/>
        <w:ind w:firstLine="567"/>
        <w:jc w:val="both"/>
        <w:rPr>
          <w:bCs/>
          <w:kern w:val="2"/>
        </w:rPr>
      </w:pPr>
      <w:r w:rsidRPr="001403EB">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FC3CD1" w:rsidRPr="001403EB" w:rsidRDefault="00FC3CD1" w:rsidP="00A43A12">
      <w:pPr>
        <w:pStyle w:val="21"/>
        <w:spacing w:after="0" w:line="240" w:lineRule="auto"/>
        <w:ind w:firstLine="567"/>
        <w:jc w:val="both"/>
        <w:rPr>
          <w:bCs/>
          <w:kern w:val="2"/>
        </w:rPr>
      </w:pPr>
      <w:r w:rsidRPr="001403EB">
        <w:rPr>
          <w:bCs/>
          <w:kern w:val="2"/>
        </w:rPr>
        <w:t xml:space="preserve">Обнародованием муниципальных нормативных правовых актов сельсовета, </w:t>
      </w:r>
      <w:proofErr w:type="gramStart"/>
      <w:r w:rsidRPr="001403EB">
        <w:rPr>
          <w:bCs/>
          <w:kern w:val="2"/>
        </w:rPr>
        <w:t>соглашений, заключаемых между органами местного самоуправления муниципального образования является</w:t>
      </w:r>
      <w:proofErr w:type="gramEnd"/>
      <w:r w:rsidRPr="001403EB">
        <w:rPr>
          <w:bCs/>
          <w:kern w:val="2"/>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p>
    <w:p w:rsidR="00FC3CD1" w:rsidRPr="00530091" w:rsidRDefault="00FC3CD1" w:rsidP="00530091">
      <w:pPr>
        <w:ind w:firstLine="709"/>
      </w:pPr>
      <w:r w:rsidRPr="00530091">
        <w:t xml:space="preserve">Информационный стенд  в  здании </w:t>
      </w:r>
      <w:proofErr w:type="spellStart"/>
      <w:r w:rsidRPr="00530091">
        <w:t>Кутушевского</w:t>
      </w:r>
      <w:proofErr w:type="spellEnd"/>
      <w:r w:rsidRPr="00530091">
        <w:t xml:space="preserve"> СДК по адресу: с. </w:t>
      </w:r>
      <w:proofErr w:type="spellStart"/>
      <w:r w:rsidRPr="00530091">
        <w:t>Кутуш</w:t>
      </w:r>
      <w:proofErr w:type="spellEnd"/>
      <w:r w:rsidRPr="00530091">
        <w:t xml:space="preserve">, ул. </w:t>
      </w:r>
      <w:proofErr w:type="gramStart"/>
      <w:r w:rsidRPr="00530091">
        <w:t>Степная</w:t>
      </w:r>
      <w:proofErr w:type="gramEnd"/>
      <w:r w:rsidRPr="00530091">
        <w:t xml:space="preserve"> дом 4. </w:t>
      </w:r>
    </w:p>
    <w:p w:rsidR="00FC3CD1" w:rsidRPr="00530091" w:rsidRDefault="00FC3CD1" w:rsidP="00530091">
      <w:pPr>
        <w:ind w:firstLine="709"/>
      </w:pPr>
      <w:r w:rsidRPr="00530091">
        <w:t xml:space="preserve"> Информационный стенд в здании МОБУ </w:t>
      </w:r>
      <w:proofErr w:type="spellStart"/>
      <w:r w:rsidRPr="00530091">
        <w:t>Кутушевская</w:t>
      </w:r>
      <w:proofErr w:type="spellEnd"/>
      <w:r w:rsidRPr="00530091">
        <w:t xml:space="preserve"> СОШ по адресу: </w:t>
      </w:r>
      <w:proofErr w:type="spellStart"/>
      <w:r>
        <w:t>с</w:t>
      </w:r>
      <w:proofErr w:type="gramStart"/>
      <w:r>
        <w:t>.К</w:t>
      </w:r>
      <w:proofErr w:type="gramEnd"/>
      <w:r>
        <w:t>утуш</w:t>
      </w:r>
      <w:proofErr w:type="spellEnd"/>
      <w:r>
        <w:t xml:space="preserve">, ул. Центральная д.11. </w:t>
      </w:r>
    </w:p>
    <w:p w:rsidR="00FC3CD1" w:rsidRPr="001403EB" w:rsidRDefault="00FC3CD1" w:rsidP="00A43A12">
      <w:pPr>
        <w:pStyle w:val="21"/>
        <w:spacing w:after="0" w:line="240" w:lineRule="auto"/>
        <w:ind w:firstLine="567"/>
        <w:jc w:val="both"/>
      </w:pPr>
      <w:r w:rsidRPr="001403EB">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FC3CD1" w:rsidRPr="001403EB" w:rsidRDefault="00FC3CD1" w:rsidP="00A43A12">
      <w:pPr>
        <w:pStyle w:val="21"/>
        <w:spacing w:after="0" w:line="240" w:lineRule="auto"/>
        <w:ind w:firstLine="567"/>
        <w:jc w:val="both"/>
        <w:rPr>
          <w:bCs/>
          <w:kern w:val="2"/>
        </w:rPr>
      </w:pPr>
      <w:r w:rsidRPr="001403EB">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1" w:history="1">
        <w:r w:rsidRPr="001403EB">
          <w:rPr>
            <w:rStyle w:val="a7"/>
            <w:bCs/>
            <w:color w:val="auto"/>
            <w:kern w:val="2"/>
            <w:lang w:val="en-US"/>
          </w:rPr>
          <w:t>http</w:t>
        </w:r>
        <w:r w:rsidRPr="001403EB">
          <w:rPr>
            <w:rStyle w:val="a7"/>
            <w:bCs/>
            <w:color w:val="auto"/>
            <w:kern w:val="2"/>
          </w:rPr>
          <w:t>://</w:t>
        </w:r>
        <w:r w:rsidRPr="001403EB">
          <w:rPr>
            <w:rStyle w:val="a7"/>
            <w:bCs/>
            <w:color w:val="auto"/>
            <w:kern w:val="2"/>
            <w:lang w:val="en-US"/>
          </w:rPr>
          <w:t>pravo</w:t>
        </w:r>
        <w:r w:rsidRPr="001403EB">
          <w:rPr>
            <w:rStyle w:val="a7"/>
            <w:bCs/>
            <w:color w:val="auto"/>
            <w:kern w:val="2"/>
          </w:rPr>
          <w:t>-</w:t>
        </w:r>
        <w:r w:rsidRPr="001403EB">
          <w:rPr>
            <w:rStyle w:val="a7"/>
            <w:bCs/>
            <w:color w:val="auto"/>
            <w:kern w:val="2"/>
            <w:lang w:val="en-US"/>
          </w:rPr>
          <w:t>minjust</w:t>
        </w:r>
        <w:r w:rsidRPr="001403EB">
          <w:rPr>
            <w:rStyle w:val="a7"/>
            <w:bCs/>
            <w:color w:val="auto"/>
            <w:kern w:val="2"/>
          </w:rPr>
          <w:t>.</w:t>
        </w:r>
        <w:r w:rsidRPr="001403EB">
          <w:rPr>
            <w:rStyle w:val="a7"/>
            <w:bCs/>
            <w:color w:val="auto"/>
            <w:kern w:val="2"/>
            <w:lang w:val="en-US"/>
          </w:rPr>
          <w:t>ru</w:t>
        </w:r>
      </w:hyperlink>
      <w:r w:rsidRPr="001403EB">
        <w:rPr>
          <w:bCs/>
          <w:kern w:val="2"/>
        </w:rPr>
        <w:t xml:space="preserve">, </w:t>
      </w:r>
      <w:hyperlink r:id="rId22" w:history="1">
        <w:r w:rsidRPr="001403EB">
          <w:rPr>
            <w:rStyle w:val="a7"/>
            <w:bCs/>
            <w:color w:val="auto"/>
            <w:kern w:val="2"/>
          </w:rPr>
          <w:t>http://право-минюст.рф</w:t>
        </w:r>
      </w:hyperlink>
      <w:r w:rsidRPr="001403EB">
        <w:rPr>
          <w:bCs/>
          <w:kern w:val="2"/>
        </w:rPr>
        <w:t>).</w:t>
      </w:r>
    </w:p>
    <w:p w:rsidR="00FC3CD1" w:rsidRPr="001403EB" w:rsidRDefault="00FC3CD1" w:rsidP="00A43A12">
      <w:pPr>
        <w:pStyle w:val="21"/>
        <w:spacing w:after="0" w:line="240" w:lineRule="auto"/>
        <w:ind w:firstLine="567"/>
        <w:jc w:val="both"/>
        <w:rPr>
          <w:bCs/>
          <w:kern w:val="2"/>
        </w:rPr>
      </w:pPr>
      <w:r w:rsidRPr="001403EB">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FC3CD1" w:rsidRPr="001403EB" w:rsidRDefault="00FC3CD1" w:rsidP="00A43A12">
      <w:pPr>
        <w:pStyle w:val="21"/>
        <w:spacing w:after="0" w:line="240" w:lineRule="auto"/>
        <w:ind w:firstLine="709"/>
        <w:rPr>
          <w:b/>
          <w:bCs/>
          <w:kern w:val="2"/>
          <w:sz w:val="24"/>
        </w:rPr>
      </w:pPr>
    </w:p>
    <w:p w:rsidR="00FC3CD1" w:rsidRPr="001403EB" w:rsidRDefault="00FC3CD1" w:rsidP="00A43A12">
      <w:pPr>
        <w:autoSpaceDE w:val="0"/>
        <w:autoSpaceDN w:val="0"/>
        <w:adjustRightInd w:val="0"/>
        <w:ind w:firstLine="567"/>
        <w:jc w:val="both"/>
        <w:rPr>
          <w:b/>
          <w:bCs/>
          <w:kern w:val="2"/>
        </w:rPr>
      </w:pPr>
      <w:r w:rsidRPr="001403EB">
        <w:rPr>
          <w:b/>
          <w:bCs/>
          <w:kern w:val="2"/>
        </w:rPr>
        <w:t>ГЛАВА</w:t>
      </w:r>
      <w:r w:rsidRPr="001403EB">
        <w:t> </w:t>
      </w:r>
      <w:r w:rsidRPr="001403EB">
        <w:rPr>
          <w:b/>
          <w:bCs/>
          <w:kern w:val="2"/>
          <w:lang w:val="en-US"/>
        </w:rPr>
        <w:t>VII</w:t>
      </w:r>
      <w:r w:rsidRPr="001403EB">
        <w:rPr>
          <w:b/>
          <w:bCs/>
          <w:kern w:val="2"/>
        </w:rPr>
        <w:t>. ОТВЕТСТВЕННОСТЬ ОРГАНОВ МЕСТНОГО САМОУПРАВЛЕНИЯ И ДОЛЖНОСТНЫХ ЛИЦ</w:t>
      </w:r>
    </w:p>
    <w:p w:rsidR="00FC3CD1" w:rsidRPr="001403EB" w:rsidRDefault="00FC3CD1" w:rsidP="00A43A12">
      <w:pPr>
        <w:autoSpaceDE w:val="0"/>
        <w:autoSpaceDN w:val="0"/>
        <w:adjustRightInd w:val="0"/>
        <w:ind w:firstLine="567"/>
        <w:jc w:val="both"/>
        <w:rPr>
          <w:b/>
          <w:bCs/>
        </w:rPr>
      </w:pPr>
    </w:p>
    <w:p w:rsidR="00FC3CD1" w:rsidRPr="001403EB" w:rsidRDefault="00FC3CD1" w:rsidP="00A43A12">
      <w:pPr>
        <w:pStyle w:val="a3"/>
        <w:keepLines/>
        <w:widowControl w:val="0"/>
        <w:spacing w:before="0" w:after="0" w:line="240" w:lineRule="auto"/>
        <w:ind w:firstLine="567"/>
        <w:jc w:val="both"/>
      </w:pPr>
      <w:r w:rsidRPr="001403EB">
        <w:rPr>
          <w:kern w:val="2"/>
        </w:rPr>
        <w:t xml:space="preserve">Статья 45. </w:t>
      </w:r>
      <w:r w:rsidRPr="001403EB">
        <w:t xml:space="preserve">Ответственность органов местного самоуправления и должностных лиц местного самоуправления </w:t>
      </w:r>
    </w:p>
    <w:p w:rsidR="00FC3CD1" w:rsidRPr="001403EB" w:rsidRDefault="00FC3CD1" w:rsidP="00A43A12">
      <w:pPr>
        <w:autoSpaceDE w:val="0"/>
        <w:autoSpaceDN w:val="0"/>
        <w:adjustRightInd w:val="0"/>
        <w:ind w:firstLine="567"/>
        <w:jc w:val="both"/>
        <w:rPr>
          <w:b/>
          <w:bCs/>
        </w:rPr>
      </w:pPr>
    </w:p>
    <w:p w:rsidR="00FC3CD1" w:rsidRPr="001403EB" w:rsidRDefault="00FC3CD1" w:rsidP="00A43A12">
      <w:pPr>
        <w:autoSpaceDE w:val="0"/>
        <w:autoSpaceDN w:val="0"/>
        <w:adjustRightInd w:val="0"/>
        <w:ind w:firstLine="567"/>
        <w:jc w:val="both"/>
      </w:pPr>
      <w:r w:rsidRPr="001403EB">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pStyle w:val="a3"/>
        <w:keepLines/>
        <w:widowControl w:val="0"/>
        <w:spacing w:before="0" w:after="0" w:line="240" w:lineRule="auto"/>
        <w:ind w:firstLine="567"/>
        <w:jc w:val="both"/>
      </w:pPr>
      <w:r w:rsidRPr="001403EB">
        <w:rPr>
          <w:kern w:val="2"/>
        </w:rPr>
        <w:t xml:space="preserve">Статья 46. </w:t>
      </w:r>
      <w:r w:rsidRPr="001403EB">
        <w:t xml:space="preserve">Ответственность органов местного самоуправления, депутатов, выборных должностных лиц местного самоуправления перед населением </w:t>
      </w:r>
    </w:p>
    <w:p w:rsidR="00FC3CD1" w:rsidRPr="001403EB" w:rsidRDefault="00FC3CD1" w:rsidP="00A43A12">
      <w:pPr>
        <w:ind w:firstLine="567"/>
        <w:jc w:val="both"/>
      </w:pPr>
    </w:p>
    <w:p w:rsidR="00FC3CD1" w:rsidRPr="001403EB" w:rsidRDefault="00FC3CD1" w:rsidP="00A43A12">
      <w:pPr>
        <w:ind w:firstLine="567"/>
        <w:jc w:val="both"/>
      </w:pPr>
      <w:r w:rsidRPr="001403EB">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2003 г. № 131-ФЗ «Об общих принципах организации местного самоуправления в Российской Федерации».</w:t>
      </w:r>
    </w:p>
    <w:p w:rsidR="00FC3CD1" w:rsidRPr="001403EB" w:rsidRDefault="00FC3CD1" w:rsidP="00A43A12">
      <w:pPr>
        <w:ind w:firstLine="567"/>
        <w:jc w:val="both"/>
      </w:pPr>
      <w:r w:rsidRPr="001403EB">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2003 г. № 131-ФЗ «Об общих принципах организации местного самоуправления в Российской Федерации».</w:t>
      </w:r>
    </w:p>
    <w:p w:rsidR="00FC3CD1" w:rsidRPr="001403EB" w:rsidRDefault="00FC3CD1" w:rsidP="00A43A12">
      <w:pPr>
        <w:autoSpaceDE w:val="0"/>
        <w:autoSpaceDN w:val="0"/>
        <w:adjustRightInd w:val="0"/>
        <w:ind w:firstLine="567"/>
        <w:jc w:val="both"/>
      </w:pPr>
    </w:p>
    <w:p w:rsidR="00FC3CD1" w:rsidRPr="001403EB" w:rsidRDefault="00FC3CD1" w:rsidP="00A43A12">
      <w:pPr>
        <w:autoSpaceDE w:val="0"/>
        <w:autoSpaceDN w:val="0"/>
        <w:adjustRightInd w:val="0"/>
        <w:ind w:firstLine="567"/>
        <w:jc w:val="both"/>
        <w:rPr>
          <w:b/>
          <w:bCs/>
        </w:rPr>
      </w:pPr>
      <w:r w:rsidRPr="001403EB">
        <w:rPr>
          <w:b/>
          <w:bCs/>
        </w:rPr>
        <w:t>Статья 47. Ответственность органов местного самоуправления и должностных лиц местного самоуправления перед государством</w:t>
      </w:r>
    </w:p>
    <w:p w:rsidR="00FC3CD1" w:rsidRPr="001403EB" w:rsidRDefault="00FC3CD1" w:rsidP="00A43A12">
      <w:pPr>
        <w:autoSpaceDE w:val="0"/>
        <w:autoSpaceDN w:val="0"/>
        <w:adjustRightInd w:val="0"/>
        <w:ind w:firstLine="567"/>
        <w:jc w:val="both"/>
      </w:pPr>
    </w:p>
    <w:p w:rsidR="00FC3CD1" w:rsidRPr="001403EB" w:rsidRDefault="00FC3CD1" w:rsidP="00A43A12">
      <w:pPr>
        <w:autoSpaceDE w:val="0"/>
        <w:autoSpaceDN w:val="0"/>
        <w:adjustRightInd w:val="0"/>
        <w:ind w:firstLine="567"/>
        <w:jc w:val="both"/>
      </w:pPr>
      <w:proofErr w:type="gramStart"/>
      <w:r w:rsidRPr="001403EB">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C3CD1" w:rsidRPr="001403EB" w:rsidRDefault="00FC3CD1" w:rsidP="00A43A12">
      <w:pPr>
        <w:pStyle w:val="2"/>
        <w:spacing w:before="0" w:after="0"/>
        <w:ind w:firstLine="567"/>
        <w:rPr>
          <w:b/>
          <w:bCs/>
        </w:rPr>
      </w:pPr>
    </w:p>
    <w:p w:rsidR="00FC3CD1" w:rsidRPr="001403EB" w:rsidRDefault="00FC3CD1" w:rsidP="00A43A12">
      <w:pPr>
        <w:pStyle w:val="2"/>
        <w:spacing w:before="0" w:after="0"/>
        <w:ind w:firstLine="567"/>
        <w:rPr>
          <w:b/>
          <w:bCs/>
        </w:rPr>
      </w:pPr>
      <w:r w:rsidRPr="001403EB">
        <w:rPr>
          <w:b/>
          <w:bCs/>
        </w:rPr>
        <w:t xml:space="preserve">Статья 48. Ответственность Совета депутатов перед государством </w:t>
      </w:r>
    </w:p>
    <w:p w:rsidR="00FC3CD1" w:rsidRPr="001403EB" w:rsidRDefault="00FC3CD1" w:rsidP="00A43A12">
      <w:pPr>
        <w:pStyle w:val="2"/>
        <w:spacing w:before="0" w:after="0"/>
        <w:ind w:firstLine="567"/>
        <w:rPr>
          <w:b/>
          <w:bCs/>
        </w:rPr>
      </w:pPr>
    </w:p>
    <w:p w:rsidR="00FC3CD1" w:rsidRPr="001403EB" w:rsidRDefault="00FC3CD1" w:rsidP="00A43A12">
      <w:pPr>
        <w:pStyle w:val="2"/>
        <w:spacing w:before="0" w:after="0"/>
        <w:ind w:firstLine="567"/>
        <w:rPr>
          <w:bCs/>
        </w:rPr>
      </w:pPr>
      <w:r w:rsidRPr="001403EB">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1403EB">
        <w:t>Федерального закона от 06.10.2003 № 131-ФЗ «Об общих принципах организации местного самоуправления в Российской Федерации».</w:t>
      </w:r>
    </w:p>
    <w:p w:rsidR="00FC3CD1" w:rsidRPr="001403EB" w:rsidRDefault="00FC3CD1" w:rsidP="00A43A12">
      <w:pPr>
        <w:autoSpaceDE w:val="0"/>
        <w:autoSpaceDN w:val="0"/>
        <w:adjustRightInd w:val="0"/>
        <w:ind w:firstLine="567"/>
        <w:jc w:val="both"/>
      </w:pPr>
    </w:p>
    <w:p w:rsidR="00FC3CD1" w:rsidRPr="001403EB" w:rsidRDefault="00FC3CD1" w:rsidP="00A43A12">
      <w:pPr>
        <w:pStyle w:val="2"/>
        <w:spacing w:before="0" w:after="0"/>
        <w:ind w:firstLine="567"/>
        <w:rPr>
          <w:b/>
          <w:bCs/>
        </w:rPr>
      </w:pPr>
      <w:r w:rsidRPr="001403EB">
        <w:rPr>
          <w:b/>
          <w:bCs/>
        </w:rPr>
        <w:t xml:space="preserve">Статья 49. Ответственность главы муниципального образования </w:t>
      </w:r>
    </w:p>
    <w:p w:rsidR="00FC3CD1" w:rsidRPr="001403EB" w:rsidRDefault="00FC3CD1" w:rsidP="00A43A12">
      <w:pPr>
        <w:pStyle w:val="2"/>
        <w:spacing w:before="0" w:after="0"/>
        <w:ind w:firstLine="567"/>
        <w:rPr>
          <w:bCs/>
        </w:rPr>
      </w:pPr>
      <w:r w:rsidRPr="001403EB">
        <w:rPr>
          <w:b/>
          <w:bCs/>
        </w:rPr>
        <w:t>перед государством</w:t>
      </w:r>
    </w:p>
    <w:p w:rsidR="00FC3CD1" w:rsidRPr="001403EB" w:rsidRDefault="00FC3CD1" w:rsidP="00A43A12">
      <w:pPr>
        <w:pStyle w:val="2"/>
        <w:spacing w:before="0" w:after="0"/>
        <w:ind w:firstLine="567"/>
        <w:rPr>
          <w:bCs/>
        </w:rPr>
      </w:pPr>
    </w:p>
    <w:p w:rsidR="00FC3CD1" w:rsidRPr="001403EB" w:rsidRDefault="00FC3CD1" w:rsidP="00A43A12">
      <w:pPr>
        <w:pStyle w:val="2"/>
        <w:spacing w:before="0" w:after="0"/>
        <w:ind w:firstLine="567"/>
        <w:rPr>
          <w:bCs/>
        </w:rPr>
      </w:pPr>
      <w:r w:rsidRPr="001403EB">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1403EB">
        <w:t>Федерального закона от 06.10.2003 № 131-ФЗ «Об общих принципах организации местного самоуправления в Российской Федерации».</w:t>
      </w:r>
    </w:p>
    <w:p w:rsidR="00FC3CD1" w:rsidRPr="001403EB" w:rsidRDefault="00FC3CD1" w:rsidP="00A43A12">
      <w:pPr>
        <w:autoSpaceDE w:val="0"/>
        <w:autoSpaceDN w:val="0"/>
        <w:adjustRightInd w:val="0"/>
        <w:ind w:firstLine="567"/>
        <w:jc w:val="both"/>
      </w:pPr>
    </w:p>
    <w:p w:rsidR="00FC3CD1" w:rsidRPr="001403EB" w:rsidRDefault="00FC3CD1" w:rsidP="00A43A12">
      <w:pPr>
        <w:pStyle w:val="a3"/>
        <w:keepLines/>
        <w:widowControl w:val="0"/>
        <w:spacing w:before="0" w:after="0" w:line="240" w:lineRule="auto"/>
        <w:ind w:firstLine="567"/>
        <w:jc w:val="both"/>
      </w:pPr>
      <w:r w:rsidRPr="001403EB">
        <w:rPr>
          <w:kern w:val="2"/>
        </w:rPr>
        <w:lastRenderedPageBreak/>
        <w:t xml:space="preserve">Статья 50. </w:t>
      </w:r>
      <w:r w:rsidRPr="001403EB">
        <w:t>Ответственность органов местного самоуправления и должностных лиц местного самоуправления перед физическими и юридическими лицами</w:t>
      </w:r>
    </w:p>
    <w:p w:rsidR="00FC3CD1" w:rsidRPr="001403EB" w:rsidRDefault="00FC3CD1" w:rsidP="00A43A12">
      <w:pPr>
        <w:autoSpaceDE w:val="0"/>
        <w:autoSpaceDN w:val="0"/>
        <w:adjustRightInd w:val="0"/>
        <w:ind w:firstLine="567"/>
        <w:jc w:val="both"/>
      </w:pPr>
    </w:p>
    <w:p w:rsidR="00FC3CD1" w:rsidRPr="001403EB" w:rsidRDefault="00FC3CD1" w:rsidP="00A43A12">
      <w:pPr>
        <w:autoSpaceDE w:val="0"/>
        <w:autoSpaceDN w:val="0"/>
        <w:adjustRightInd w:val="0"/>
        <w:ind w:firstLine="567"/>
        <w:jc w:val="both"/>
      </w:pPr>
      <w:r w:rsidRPr="001403E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C3CD1" w:rsidRPr="001403EB" w:rsidRDefault="00FC3CD1" w:rsidP="00A43A12">
      <w:pPr>
        <w:autoSpaceDE w:val="0"/>
        <w:autoSpaceDN w:val="0"/>
        <w:adjustRightInd w:val="0"/>
        <w:ind w:firstLine="567"/>
        <w:jc w:val="both"/>
      </w:pPr>
    </w:p>
    <w:p w:rsidR="00FC3CD1" w:rsidRPr="001403EB" w:rsidRDefault="00FC3CD1" w:rsidP="00A43A12">
      <w:pPr>
        <w:pStyle w:val="a3"/>
        <w:keepLines/>
        <w:widowControl w:val="0"/>
        <w:spacing w:before="0" w:after="0" w:line="240" w:lineRule="auto"/>
        <w:ind w:firstLine="567"/>
        <w:jc w:val="both"/>
      </w:pPr>
      <w:r w:rsidRPr="001403EB">
        <w:rPr>
          <w:kern w:val="2"/>
        </w:rPr>
        <w:t xml:space="preserve">Статья 51. </w:t>
      </w:r>
      <w:r w:rsidRPr="001403EB">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C3CD1" w:rsidRPr="001403EB" w:rsidRDefault="00FC3CD1" w:rsidP="00A43A12">
      <w:pPr>
        <w:pStyle w:val="a3"/>
        <w:keepLines/>
        <w:widowControl w:val="0"/>
        <w:spacing w:before="0" w:after="0" w:line="240" w:lineRule="auto"/>
        <w:ind w:firstLine="567"/>
        <w:jc w:val="both"/>
      </w:pPr>
    </w:p>
    <w:p w:rsidR="00FC3CD1" w:rsidRPr="001403EB" w:rsidRDefault="00FC3CD1" w:rsidP="00A43A12">
      <w:pPr>
        <w:pStyle w:val="ConsNormal"/>
        <w:keepLines/>
        <w:ind w:firstLine="567"/>
        <w:jc w:val="both"/>
        <w:rPr>
          <w:rFonts w:ascii="Times New Roman" w:hAnsi="Times New Roman" w:cs="Times New Roman"/>
          <w:sz w:val="28"/>
          <w:szCs w:val="28"/>
        </w:rPr>
      </w:pPr>
      <w:r w:rsidRPr="001403EB">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C3CD1" w:rsidRPr="001403EB" w:rsidRDefault="00FC3CD1" w:rsidP="00A43A12">
      <w:pPr>
        <w:pStyle w:val="ConsNormal"/>
        <w:keepLines/>
        <w:ind w:firstLine="709"/>
        <w:jc w:val="both"/>
        <w:rPr>
          <w:rFonts w:ascii="Times New Roman" w:hAnsi="Times New Roman" w:cs="Times New Roman"/>
          <w:sz w:val="24"/>
          <w:szCs w:val="28"/>
        </w:rPr>
      </w:pPr>
    </w:p>
    <w:p w:rsidR="00FC3CD1" w:rsidRPr="001403EB" w:rsidRDefault="00FC3CD1" w:rsidP="00A43A12">
      <w:pPr>
        <w:keepLines/>
        <w:widowControl w:val="0"/>
        <w:ind w:firstLine="567"/>
        <w:jc w:val="both"/>
        <w:rPr>
          <w:b/>
          <w:bCs/>
          <w:kern w:val="2"/>
          <w:sz w:val="24"/>
        </w:rPr>
      </w:pPr>
      <w:r w:rsidRPr="001403EB">
        <w:rPr>
          <w:b/>
          <w:bCs/>
          <w:kern w:val="2"/>
          <w:sz w:val="24"/>
        </w:rPr>
        <w:t>ГЛАВА</w:t>
      </w:r>
      <w:r w:rsidRPr="001403EB">
        <w:rPr>
          <w:sz w:val="24"/>
        </w:rPr>
        <w:t> </w:t>
      </w:r>
      <w:r w:rsidRPr="001403EB">
        <w:rPr>
          <w:b/>
          <w:bCs/>
          <w:kern w:val="2"/>
          <w:sz w:val="24"/>
          <w:lang w:val="en-US"/>
        </w:rPr>
        <w:t>VIII</w:t>
      </w:r>
      <w:r w:rsidRPr="001403EB">
        <w:rPr>
          <w:b/>
          <w:bCs/>
          <w:kern w:val="2"/>
          <w:sz w:val="24"/>
        </w:rPr>
        <w:t>. ЭКОНОМИЧЕСКАЯ ОСНОВА МЕСТНОГО САМОУПРАВЛЕНИЯ</w:t>
      </w:r>
    </w:p>
    <w:p w:rsidR="00FC3CD1" w:rsidRPr="001403EB" w:rsidRDefault="00FC3CD1" w:rsidP="00A43A12">
      <w:pPr>
        <w:keepLines/>
        <w:widowControl w:val="0"/>
        <w:ind w:firstLine="567"/>
        <w:jc w:val="both"/>
        <w:rPr>
          <w:b/>
          <w:bCs/>
          <w:kern w:val="2"/>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52. Муниципальное имущество</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autoSpaceDE w:val="0"/>
        <w:autoSpaceDN w:val="0"/>
        <w:adjustRightInd w:val="0"/>
        <w:ind w:firstLine="567"/>
        <w:jc w:val="both"/>
      </w:pPr>
      <w:r w:rsidRPr="001403EB">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В собственности муниципального образования может находиться:</w:t>
      </w:r>
      <w:bookmarkStart w:id="4" w:name="sub_5002"/>
    </w:p>
    <w:p w:rsidR="00FC3CD1" w:rsidRPr="001403EB" w:rsidRDefault="00FC3CD1" w:rsidP="00A43A12">
      <w:pPr>
        <w:autoSpaceDE w:val="0"/>
        <w:autoSpaceDN w:val="0"/>
        <w:adjustRightInd w:val="0"/>
        <w:ind w:firstLine="567"/>
        <w:jc w:val="both"/>
      </w:pPr>
      <w:r w:rsidRPr="001403EB">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FC3CD1" w:rsidRPr="001403EB" w:rsidRDefault="00FC3CD1" w:rsidP="00A43A12">
      <w:pPr>
        <w:autoSpaceDE w:val="0"/>
        <w:autoSpaceDN w:val="0"/>
        <w:adjustRightInd w:val="0"/>
        <w:ind w:firstLine="567"/>
        <w:jc w:val="both"/>
      </w:pPr>
      <w:proofErr w:type="gramStart"/>
      <w:r w:rsidRPr="001403EB">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FC3CD1" w:rsidRPr="001403EB" w:rsidRDefault="00FC3CD1" w:rsidP="00A43A12">
      <w:pPr>
        <w:autoSpaceDE w:val="0"/>
        <w:autoSpaceDN w:val="0"/>
        <w:adjustRightInd w:val="0"/>
        <w:ind w:firstLine="567"/>
        <w:jc w:val="both"/>
      </w:pPr>
      <w:r w:rsidRPr="001403E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FC3CD1" w:rsidRPr="001403EB" w:rsidRDefault="00FC3CD1" w:rsidP="00A43A12">
      <w:pPr>
        <w:autoSpaceDE w:val="0"/>
        <w:autoSpaceDN w:val="0"/>
        <w:adjustRightInd w:val="0"/>
        <w:ind w:firstLine="567"/>
        <w:jc w:val="both"/>
      </w:pPr>
      <w:r w:rsidRPr="001403EB">
        <w:lastRenderedPageBreak/>
        <w:t xml:space="preserve">4) имущество, необходимое для решения вопросов, право </w:t>
      </w:r>
      <w:proofErr w:type="gramStart"/>
      <w:r w:rsidRPr="001403EB">
        <w:t>решения</w:t>
      </w:r>
      <w:proofErr w:type="gramEnd"/>
      <w:r w:rsidRPr="001403EB">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C3CD1" w:rsidRPr="001403EB" w:rsidRDefault="00FC3CD1" w:rsidP="00A43A12">
      <w:pPr>
        <w:autoSpaceDE w:val="0"/>
        <w:autoSpaceDN w:val="0"/>
        <w:adjustRightInd w:val="0"/>
        <w:ind w:firstLine="567"/>
        <w:jc w:val="both"/>
        <w:rPr>
          <w:bCs/>
        </w:rPr>
      </w:pPr>
      <w:r w:rsidRPr="001403EB">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FC3CD1" w:rsidRPr="001403EB" w:rsidRDefault="00FC3CD1" w:rsidP="00A43A12">
      <w:pPr>
        <w:autoSpaceDE w:val="0"/>
        <w:autoSpaceDN w:val="0"/>
        <w:adjustRightInd w:val="0"/>
        <w:ind w:firstLine="709"/>
        <w:jc w:val="both"/>
        <w:rPr>
          <w:sz w:val="24"/>
        </w:rPr>
      </w:pPr>
    </w:p>
    <w:bookmarkEnd w:id="4"/>
    <w:p w:rsidR="00FC3CD1" w:rsidRPr="001403EB" w:rsidRDefault="00FC3CD1" w:rsidP="00A43A12">
      <w:pPr>
        <w:pStyle w:val="ConsNormal"/>
        <w:keepLines/>
        <w:ind w:firstLine="567"/>
        <w:jc w:val="both"/>
        <w:rPr>
          <w:rFonts w:ascii="Times New Roman" w:hAnsi="Times New Roman" w:cs="Times New Roman"/>
          <w:b/>
          <w:bCs/>
          <w:sz w:val="28"/>
          <w:szCs w:val="28"/>
        </w:rPr>
      </w:pPr>
      <w:r w:rsidRPr="001403EB">
        <w:rPr>
          <w:rFonts w:ascii="Times New Roman" w:hAnsi="Times New Roman" w:cs="Times New Roman"/>
          <w:b/>
          <w:bCs/>
          <w:kern w:val="2"/>
          <w:sz w:val="28"/>
          <w:szCs w:val="28"/>
        </w:rPr>
        <w:t>Статья 53.</w:t>
      </w:r>
      <w:r w:rsidRPr="001403EB">
        <w:rPr>
          <w:rFonts w:ascii="Times New Roman" w:hAnsi="Times New Roman" w:cs="Times New Roman"/>
          <w:b/>
          <w:bCs/>
          <w:sz w:val="28"/>
          <w:szCs w:val="28"/>
        </w:rPr>
        <w:t xml:space="preserve"> Владение, пользование и распоряжение муниципальным имуществом</w:t>
      </w:r>
    </w:p>
    <w:p w:rsidR="00FC3CD1" w:rsidRPr="001403EB" w:rsidRDefault="00FC3CD1" w:rsidP="00A43A12">
      <w:pPr>
        <w:autoSpaceDE w:val="0"/>
        <w:autoSpaceDN w:val="0"/>
        <w:adjustRightInd w:val="0"/>
        <w:ind w:firstLine="567"/>
        <w:jc w:val="both"/>
        <w:outlineLvl w:val="1"/>
        <w:rPr>
          <w:b/>
          <w:bCs/>
        </w:rPr>
      </w:pPr>
    </w:p>
    <w:p w:rsidR="00FC3CD1" w:rsidRPr="001403EB" w:rsidRDefault="00FC3CD1" w:rsidP="00A43A12">
      <w:pPr>
        <w:autoSpaceDE w:val="0"/>
        <w:autoSpaceDN w:val="0"/>
        <w:adjustRightInd w:val="0"/>
        <w:ind w:firstLine="567"/>
        <w:jc w:val="both"/>
        <w:outlineLvl w:val="1"/>
      </w:pPr>
      <w:r w:rsidRPr="001403EB">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3" w:history="1">
        <w:r w:rsidRPr="001403EB">
          <w:rPr>
            <w:rStyle w:val="a7"/>
            <w:color w:val="auto"/>
          </w:rPr>
          <w:t>Конституцией</w:t>
        </w:r>
      </w:hyperlink>
      <w:r w:rsidRPr="001403EB">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C3CD1" w:rsidRPr="001403EB" w:rsidRDefault="00FC3CD1" w:rsidP="00A43A12">
      <w:pPr>
        <w:autoSpaceDE w:val="0"/>
        <w:autoSpaceDN w:val="0"/>
        <w:adjustRightInd w:val="0"/>
        <w:ind w:firstLine="567"/>
        <w:jc w:val="both"/>
        <w:outlineLvl w:val="1"/>
      </w:pPr>
      <w:r w:rsidRPr="001403E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C3CD1" w:rsidRPr="001403EB" w:rsidRDefault="00FC3CD1" w:rsidP="00A43A12">
      <w:pPr>
        <w:autoSpaceDE w:val="0"/>
        <w:autoSpaceDN w:val="0"/>
        <w:adjustRightInd w:val="0"/>
        <w:ind w:firstLine="567"/>
        <w:jc w:val="both"/>
        <w:outlineLvl w:val="1"/>
      </w:pPr>
      <w:r w:rsidRPr="001403EB">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4" w:history="1">
        <w:r w:rsidRPr="001403EB">
          <w:rPr>
            <w:rStyle w:val="a7"/>
            <w:color w:val="auto"/>
          </w:rPr>
          <w:t>законами</w:t>
        </w:r>
      </w:hyperlink>
      <w:r w:rsidRPr="001403EB">
        <w:t>.</w:t>
      </w:r>
    </w:p>
    <w:p w:rsidR="00FC3CD1" w:rsidRPr="001403EB" w:rsidRDefault="00FC3CD1" w:rsidP="00A43A12">
      <w:pPr>
        <w:autoSpaceDE w:val="0"/>
        <w:autoSpaceDN w:val="0"/>
        <w:adjustRightInd w:val="0"/>
        <w:ind w:firstLine="567"/>
        <w:jc w:val="both"/>
        <w:outlineLvl w:val="1"/>
      </w:pPr>
      <w:r w:rsidRPr="001403EB">
        <w:t>Доходы от использования и приватизации муниципального имущества поступают в местные бюджеты.</w:t>
      </w:r>
    </w:p>
    <w:p w:rsidR="00FC3CD1" w:rsidRPr="001403EB" w:rsidRDefault="00FC3CD1" w:rsidP="00A43A12">
      <w:pPr>
        <w:autoSpaceDE w:val="0"/>
        <w:autoSpaceDN w:val="0"/>
        <w:adjustRightInd w:val="0"/>
        <w:ind w:firstLine="567"/>
        <w:jc w:val="both"/>
        <w:outlineLvl w:val="1"/>
      </w:pPr>
      <w:r w:rsidRPr="001403EB">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C3CD1" w:rsidRPr="001403EB" w:rsidRDefault="00FC3CD1" w:rsidP="00A43A12">
      <w:pPr>
        <w:autoSpaceDE w:val="0"/>
        <w:autoSpaceDN w:val="0"/>
        <w:adjustRightInd w:val="0"/>
        <w:ind w:firstLine="567"/>
        <w:jc w:val="both"/>
        <w:outlineLvl w:val="1"/>
      </w:pPr>
      <w:r w:rsidRPr="001403EB">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C3CD1" w:rsidRPr="001403EB" w:rsidRDefault="00FC3CD1" w:rsidP="00A43A12">
      <w:pPr>
        <w:autoSpaceDE w:val="0"/>
        <w:autoSpaceDN w:val="0"/>
        <w:adjustRightInd w:val="0"/>
        <w:ind w:firstLine="567"/>
        <w:jc w:val="both"/>
        <w:outlineLvl w:val="1"/>
      </w:pPr>
      <w:r w:rsidRPr="001403EB">
        <w:t xml:space="preserve">Органы местного самоуправления от имени муниципального образования </w:t>
      </w:r>
      <w:proofErr w:type="spellStart"/>
      <w:r w:rsidRPr="001403EB">
        <w:t>субсидиарно</w:t>
      </w:r>
      <w:proofErr w:type="spellEnd"/>
      <w:r w:rsidRPr="001403EB">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1403EB">
          <w:rPr>
            <w:rStyle w:val="a7"/>
            <w:color w:val="auto"/>
          </w:rPr>
          <w:t>законом</w:t>
        </w:r>
      </w:hyperlink>
      <w:r w:rsidRPr="001403EB">
        <w:t>.</w:t>
      </w:r>
    </w:p>
    <w:p w:rsidR="00FC3CD1" w:rsidRPr="001403EB" w:rsidRDefault="00FC3CD1" w:rsidP="00A43A12">
      <w:pPr>
        <w:autoSpaceDE w:val="0"/>
        <w:autoSpaceDN w:val="0"/>
        <w:adjustRightInd w:val="0"/>
        <w:ind w:firstLine="567"/>
        <w:jc w:val="both"/>
        <w:outlineLvl w:val="1"/>
      </w:pPr>
      <w:r w:rsidRPr="001403EB">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C3CD1" w:rsidRPr="001403EB" w:rsidRDefault="00FC3CD1" w:rsidP="00A43A12">
      <w:pPr>
        <w:autoSpaceDE w:val="0"/>
        <w:autoSpaceDN w:val="0"/>
        <w:adjustRightInd w:val="0"/>
        <w:ind w:firstLine="709"/>
        <w:jc w:val="both"/>
        <w:outlineLvl w:val="1"/>
        <w:rPr>
          <w:sz w:val="24"/>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54. Бюджет сельсовета</w:t>
      </w:r>
    </w:p>
    <w:p w:rsidR="00FC3CD1" w:rsidRPr="001403EB" w:rsidRDefault="00FC3CD1" w:rsidP="00A43A12">
      <w:pPr>
        <w:pStyle w:val="ConsNormal"/>
        <w:widowControl/>
        <w:ind w:firstLine="567"/>
        <w:jc w:val="both"/>
        <w:rPr>
          <w:rFonts w:ascii="Times New Roman" w:hAnsi="Times New Roman" w:cs="Times New Roman"/>
          <w:b/>
          <w:bCs/>
          <w:kern w:val="2"/>
          <w:sz w:val="28"/>
          <w:szCs w:val="28"/>
        </w:rPr>
      </w:pPr>
    </w:p>
    <w:p w:rsidR="00FC3CD1" w:rsidRPr="001403EB" w:rsidRDefault="00FC3CD1" w:rsidP="00A43A12">
      <w:pPr>
        <w:pStyle w:val="ConsNormal"/>
        <w:keepLines/>
        <w:ind w:firstLine="567"/>
        <w:jc w:val="both"/>
        <w:rPr>
          <w:rFonts w:ascii="Times New Roman" w:hAnsi="Times New Roman" w:cs="Times New Roman"/>
          <w:sz w:val="28"/>
          <w:szCs w:val="28"/>
        </w:rPr>
      </w:pPr>
      <w:r w:rsidRPr="001403EB">
        <w:rPr>
          <w:rFonts w:ascii="Times New Roman" w:hAnsi="Times New Roman" w:cs="Times New Roman"/>
          <w:sz w:val="28"/>
          <w:szCs w:val="28"/>
        </w:rPr>
        <w:t>1. Сельсовет имеет собственный бюджет (местный бюджет).</w:t>
      </w:r>
    </w:p>
    <w:p w:rsidR="00FC3CD1" w:rsidRPr="001403EB" w:rsidRDefault="00FC3CD1" w:rsidP="00A43A12">
      <w:pPr>
        <w:pStyle w:val="ConsNormal"/>
        <w:keepLines/>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2. Бюджетные полномочия муниципального образования </w:t>
      </w:r>
      <w:proofErr w:type="spellStart"/>
      <w:r>
        <w:rPr>
          <w:rFonts w:ascii="Times New Roman" w:hAnsi="Times New Roman" w:cs="Times New Roman"/>
          <w:sz w:val="28"/>
          <w:szCs w:val="28"/>
        </w:rPr>
        <w:t>Кутушевский</w:t>
      </w:r>
      <w:proofErr w:type="spellEnd"/>
      <w:r w:rsidRPr="001403EB">
        <w:rPr>
          <w:rFonts w:ascii="Times New Roman" w:hAnsi="Times New Roman" w:cs="Times New Roman"/>
          <w:sz w:val="28"/>
          <w:szCs w:val="28"/>
        </w:rPr>
        <w:t xml:space="preserve"> сельсовет устанавливаются Бюджетным кодексом Российской Федерации.</w:t>
      </w:r>
    </w:p>
    <w:p w:rsidR="00FC3CD1" w:rsidRPr="001403EB" w:rsidRDefault="00FC3CD1" w:rsidP="00A43A12">
      <w:pPr>
        <w:pStyle w:val="ConsNormal"/>
        <w:keepLines/>
        <w:tabs>
          <w:tab w:val="left" w:pos="993"/>
        </w:tabs>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1403EB">
        <w:rPr>
          <w:rFonts w:ascii="Times New Roman" w:hAnsi="Times New Roman" w:cs="Times New Roman"/>
          <w:sz w:val="28"/>
          <w:szCs w:val="28"/>
        </w:rPr>
        <w:t>контроля за</w:t>
      </w:r>
      <w:proofErr w:type="gramEnd"/>
      <w:r w:rsidRPr="001403EB">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C3CD1" w:rsidRPr="001403EB" w:rsidRDefault="00FC3CD1" w:rsidP="00A43A12">
      <w:pPr>
        <w:pStyle w:val="ConsNormal"/>
        <w:keepLines/>
        <w:ind w:firstLine="567"/>
        <w:jc w:val="both"/>
        <w:rPr>
          <w:rFonts w:ascii="Times New Roman" w:hAnsi="Times New Roman" w:cs="Times New Roman"/>
          <w:b/>
          <w:sz w:val="28"/>
          <w:szCs w:val="28"/>
        </w:rPr>
      </w:pPr>
      <w:r w:rsidRPr="001403EB">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w:t>
      </w:r>
      <w:proofErr w:type="spellStart"/>
      <w:r w:rsidRPr="001403EB">
        <w:rPr>
          <w:rFonts w:ascii="Times New Roman" w:hAnsi="Times New Roman" w:cs="Times New Roman"/>
          <w:sz w:val="28"/>
          <w:szCs w:val="28"/>
        </w:rPr>
        <w:t>трудаподлежат</w:t>
      </w:r>
      <w:proofErr w:type="spellEnd"/>
      <w:r w:rsidRPr="001403EB">
        <w:rPr>
          <w:rFonts w:ascii="Times New Roman" w:hAnsi="Times New Roman" w:cs="Times New Roman"/>
          <w:sz w:val="28"/>
          <w:szCs w:val="28"/>
        </w:rPr>
        <w:t xml:space="preserve"> официальному обнародованию.</w:t>
      </w:r>
    </w:p>
    <w:p w:rsidR="00FC3CD1" w:rsidRPr="001403EB" w:rsidRDefault="00FC3CD1" w:rsidP="00A43A12">
      <w:pPr>
        <w:pStyle w:val="ConsNormal"/>
        <w:keepLines/>
        <w:ind w:firstLine="709"/>
        <w:jc w:val="both"/>
        <w:rPr>
          <w:rFonts w:ascii="Times New Roman" w:hAnsi="Times New Roman" w:cs="Times New Roman"/>
          <w:b/>
          <w:bCs/>
          <w:kern w:val="2"/>
          <w:sz w:val="24"/>
          <w:szCs w:val="28"/>
        </w:rPr>
      </w:pPr>
    </w:p>
    <w:p w:rsidR="00FC3CD1" w:rsidRPr="001403EB" w:rsidRDefault="00FC3CD1" w:rsidP="00A43A12">
      <w:pPr>
        <w:pStyle w:val="a3"/>
        <w:keepLines/>
        <w:spacing w:before="0" w:after="0" w:line="240" w:lineRule="auto"/>
        <w:ind w:firstLine="567"/>
        <w:jc w:val="both"/>
        <w:rPr>
          <w:kern w:val="2"/>
        </w:rPr>
      </w:pPr>
      <w:r w:rsidRPr="001403EB">
        <w:rPr>
          <w:kern w:val="2"/>
        </w:rPr>
        <w:t>Статья 55. Порядок составления и рассмотрения проекта местного бюджета</w:t>
      </w:r>
    </w:p>
    <w:p w:rsidR="00FC3CD1" w:rsidRPr="001403EB" w:rsidRDefault="00FC3CD1" w:rsidP="00A43A12">
      <w:pPr>
        <w:pStyle w:val="a3"/>
        <w:keepLines/>
        <w:spacing w:before="0" w:after="0" w:line="240" w:lineRule="auto"/>
        <w:ind w:firstLine="567"/>
        <w:jc w:val="both"/>
      </w:pPr>
    </w:p>
    <w:p w:rsidR="00FC3CD1" w:rsidRPr="001403EB" w:rsidRDefault="00FC3CD1" w:rsidP="00A43A12">
      <w:pPr>
        <w:pStyle w:val="ConsNorma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FC3CD1" w:rsidRPr="001403EB" w:rsidRDefault="00FC3CD1" w:rsidP="00A43A12">
      <w:pPr>
        <w:pStyle w:val="ConsNonformat"/>
        <w:keepLines/>
        <w:ind w:firstLine="709"/>
        <w:jc w:val="both"/>
        <w:rPr>
          <w:rFonts w:ascii="Times New Roman" w:hAnsi="Times New Roman" w:cs="Times New Roman"/>
          <w:bCs/>
          <w:kern w:val="2"/>
          <w:sz w:val="24"/>
          <w:szCs w:val="28"/>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 xml:space="preserve">Статья 56. Утверждение и исполнение бюджета сельсовета, осуществление </w:t>
      </w:r>
      <w:proofErr w:type="gramStart"/>
      <w:r w:rsidRPr="001403EB">
        <w:rPr>
          <w:kern w:val="2"/>
        </w:rPr>
        <w:t>контроля за</w:t>
      </w:r>
      <w:proofErr w:type="gramEnd"/>
      <w:r w:rsidRPr="001403EB">
        <w:rPr>
          <w:kern w:val="2"/>
        </w:rPr>
        <w:t xml:space="preserve"> его исполнением</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pStyle w:val="ConsNonformat"/>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1. Порядок утверждения и исполнения бюджета, осуществления </w:t>
      </w:r>
      <w:proofErr w:type="gramStart"/>
      <w:r w:rsidRPr="001403EB">
        <w:rPr>
          <w:rFonts w:ascii="Times New Roman" w:hAnsi="Times New Roman" w:cs="Times New Roman"/>
          <w:sz w:val="28"/>
          <w:szCs w:val="28"/>
        </w:rPr>
        <w:t>контроля за</w:t>
      </w:r>
      <w:proofErr w:type="gramEnd"/>
      <w:r w:rsidRPr="001403EB">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FC3CD1" w:rsidRPr="001403EB" w:rsidRDefault="00FC3CD1" w:rsidP="00A43A12">
      <w:pPr>
        <w:pStyle w:val="2"/>
        <w:tabs>
          <w:tab w:val="left" w:pos="993"/>
        </w:tabs>
        <w:spacing w:before="0" w:after="0"/>
        <w:ind w:firstLine="567"/>
      </w:pPr>
      <w:r w:rsidRPr="001403EB">
        <w:lastRenderedPageBreak/>
        <w:t>2.</w:t>
      </w:r>
      <w:r w:rsidRPr="001403EB">
        <w:tab/>
        <w:t>Бюджет сельсовета  утверждается Советом депутатов сельсовета</w:t>
      </w:r>
    </w:p>
    <w:p w:rsidR="00FC3CD1" w:rsidRPr="001403EB" w:rsidRDefault="00FC3CD1" w:rsidP="00A43A12">
      <w:pPr>
        <w:pStyle w:val="2"/>
        <w:tabs>
          <w:tab w:val="left" w:pos="1134"/>
        </w:tabs>
        <w:spacing w:before="0" w:after="0"/>
        <w:ind w:firstLine="567"/>
      </w:pPr>
      <w:r w:rsidRPr="001403EB">
        <w:t>3.</w:t>
      </w:r>
      <w:r w:rsidRPr="001403EB">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FC3CD1" w:rsidRPr="001403EB" w:rsidRDefault="00FC3CD1" w:rsidP="00A43A12">
      <w:pPr>
        <w:pStyle w:val="2"/>
        <w:spacing w:before="0" w:after="0"/>
        <w:ind w:firstLine="709"/>
        <w:rPr>
          <w:b/>
          <w:bCs/>
          <w:sz w:val="24"/>
        </w:rPr>
      </w:pPr>
    </w:p>
    <w:p w:rsidR="00FC3CD1" w:rsidRPr="001403EB" w:rsidRDefault="00FC3CD1" w:rsidP="00A43A12">
      <w:pPr>
        <w:pStyle w:val="ConsNonformat"/>
        <w:ind w:firstLine="567"/>
        <w:jc w:val="both"/>
        <w:rPr>
          <w:rFonts w:ascii="Times New Roman" w:hAnsi="Times New Roman" w:cs="Times New Roman"/>
          <w:b/>
          <w:bCs/>
          <w:sz w:val="28"/>
          <w:szCs w:val="28"/>
        </w:rPr>
      </w:pPr>
      <w:r w:rsidRPr="001403EB">
        <w:rPr>
          <w:rFonts w:ascii="Times New Roman" w:hAnsi="Times New Roman" w:cs="Times New Roman"/>
          <w:b/>
          <w:bCs/>
          <w:sz w:val="28"/>
          <w:szCs w:val="28"/>
        </w:rPr>
        <w:t xml:space="preserve">Статья 57. Составление и утверждение отчета об исполнении местного бюджета </w:t>
      </w:r>
    </w:p>
    <w:p w:rsidR="00FC3CD1" w:rsidRPr="001403EB" w:rsidRDefault="00FC3CD1" w:rsidP="00A43A12">
      <w:pPr>
        <w:pStyle w:val="ConsNonformat"/>
        <w:ind w:firstLine="567"/>
        <w:jc w:val="both"/>
        <w:rPr>
          <w:rFonts w:ascii="Times New Roman" w:hAnsi="Times New Roman" w:cs="Times New Roman"/>
          <w:b/>
          <w:bCs/>
          <w:sz w:val="28"/>
          <w:szCs w:val="28"/>
        </w:rPr>
      </w:pPr>
    </w:p>
    <w:p w:rsidR="00FC3CD1" w:rsidRPr="001403EB" w:rsidRDefault="00FC3CD1"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FC3CD1" w:rsidRPr="001403EB" w:rsidRDefault="00FC3CD1"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FC3CD1" w:rsidRPr="001403EB" w:rsidRDefault="00FC3CD1"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FC3CD1" w:rsidRPr="001403EB" w:rsidRDefault="00FC3CD1"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FC3CD1" w:rsidRPr="001403EB" w:rsidRDefault="00FC3CD1" w:rsidP="00A43A12">
      <w:pPr>
        <w:pStyle w:val="ConsNonformat"/>
        <w:ind w:firstLine="567"/>
        <w:jc w:val="both"/>
        <w:rPr>
          <w:rFonts w:ascii="Times New Roman" w:hAnsi="Times New Roman" w:cs="Times New Roman"/>
          <w:bCs/>
          <w:sz w:val="28"/>
          <w:szCs w:val="28"/>
        </w:rPr>
      </w:pPr>
    </w:p>
    <w:p w:rsidR="00FC3CD1" w:rsidRPr="001403EB" w:rsidRDefault="00FC3CD1" w:rsidP="00A43A12">
      <w:pPr>
        <w:pStyle w:val="ConsNonformat"/>
        <w:ind w:firstLine="567"/>
        <w:jc w:val="both"/>
        <w:rPr>
          <w:rFonts w:ascii="Times New Roman" w:hAnsi="Times New Roman" w:cs="Times New Roman"/>
          <w:b/>
          <w:bCs/>
          <w:sz w:val="28"/>
          <w:szCs w:val="28"/>
        </w:rPr>
      </w:pPr>
      <w:r w:rsidRPr="001403EB">
        <w:rPr>
          <w:rFonts w:ascii="Times New Roman" w:hAnsi="Times New Roman" w:cs="Times New Roman"/>
          <w:b/>
          <w:bCs/>
          <w:sz w:val="28"/>
          <w:szCs w:val="28"/>
        </w:rPr>
        <w:t>Статья 58. Расходы местных бюджетов</w:t>
      </w:r>
    </w:p>
    <w:p w:rsidR="00FC3CD1" w:rsidRPr="001403EB" w:rsidRDefault="00FC3CD1" w:rsidP="00A43A12">
      <w:pPr>
        <w:pStyle w:val="ConsNonformat"/>
        <w:ind w:firstLine="567"/>
        <w:jc w:val="both"/>
        <w:rPr>
          <w:rFonts w:ascii="Times New Roman" w:hAnsi="Times New Roman" w:cs="Times New Roman"/>
          <w:b/>
          <w:bCs/>
          <w:sz w:val="28"/>
          <w:szCs w:val="28"/>
        </w:rPr>
      </w:pPr>
    </w:p>
    <w:p w:rsidR="00FC3CD1" w:rsidRPr="001403EB" w:rsidRDefault="00FC3CD1"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FC3CD1" w:rsidRPr="001403EB" w:rsidRDefault="00FC3CD1"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FC3CD1" w:rsidRPr="001403EB" w:rsidRDefault="00FC3CD1" w:rsidP="00A43A12">
      <w:pPr>
        <w:pStyle w:val="ConsNonformat"/>
        <w:ind w:firstLine="567"/>
        <w:jc w:val="both"/>
        <w:rPr>
          <w:rFonts w:ascii="Times New Roman" w:hAnsi="Times New Roman" w:cs="Times New Roman"/>
          <w:b/>
          <w:bCs/>
          <w:sz w:val="28"/>
          <w:szCs w:val="28"/>
        </w:rPr>
      </w:pPr>
    </w:p>
    <w:p w:rsidR="00FC3CD1" w:rsidRPr="001403EB" w:rsidRDefault="00FC3CD1" w:rsidP="00A43A12">
      <w:pPr>
        <w:pStyle w:val="ConsNonformat"/>
        <w:ind w:firstLine="567"/>
        <w:jc w:val="both"/>
        <w:rPr>
          <w:rFonts w:ascii="Times New Roman" w:hAnsi="Times New Roman" w:cs="Times New Roman"/>
          <w:b/>
          <w:bCs/>
          <w:sz w:val="28"/>
          <w:szCs w:val="28"/>
        </w:rPr>
      </w:pPr>
      <w:r w:rsidRPr="001403EB">
        <w:rPr>
          <w:rFonts w:ascii="Times New Roman" w:hAnsi="Times New Roman" w:cs="Times New Roman"/>
          <w:b/>
          <w:bCs/>
          <w:sz w:val="28"/>
          <w:szCs w:val="28"/>
        </w:rPr>
        <w:t>Статья 59. Доходы местных бюджетов</w:t>
      </w:r>
    </w:p>
    <w:p w:rsidR="00FC3CD1" w:rsidRPr="001403EB" w:rsidRDefault="00FC3CD1" w:rsidP="00A43A12">
      <w:pPr>
        <w:pStyle w:val="ConsNonformat"/>
        <w:ind w:firstLine="567"/>
        <w:jc w:val="both"/>
        <w:rPr>
          <w:rFonts w:ascii="Times New Roman" w:hAnsi="Times New Roman" w:cs="Times New Roman"/>
          <w:b/>
          <w:bCs/>
          <w:sz w:val="28"/>
          <w:szCs w:val="28"/>
        </w:rPr>
      </w:pPr>
    </w:p>
    <w:p w:rsidR="00FC3CD1" w:rsidRPr="001403EB" w:rsidRDefault="00FC3CD1" w:rsidP="00A43A12">
      <w:pPr>
        <w:pStyle w:val="ConsNonformat"/>
        <w:widowControl/>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C3CD1" w:rsidRPr="001403EB" w:rsidRDefault="00FC3CD1" w:rsidP="00A43A12">
      <w:pPr>
        <w:pStyle w:val="ConsNonformat"/>
        <w:widowControl/>
        <w:ind w:firstLine="709"/>
        <w:jc w:val="both"/>
        <w:rPr>
          <w:rFonts w:ascii="Times New Roman" w:hAnsi="Times New Roman" w:cs="Times New Roman"/>
          <w:b/>
          <w:bCs/>
          <w:sz w:val="24"/>
          <w:szCs w:val="28"/>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Статья 60. Средства самообложения граждан</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pStyle w:val="2"/>
        <w:ind w:firstLine="567"/>
      </w:pPr>
      <w:r w:rsidRPr="001403EB">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1403EB">
        <w:t xml:space="preserve">Размер платежей в порядке самообложения граждан устанавливается в абсолютной величине равным для всех жителей </w:t>
      </w:r>
      <w:r w:rsidRPr="001403EB">
        <w:lastRenderedPageBreak/>
        <w:t>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rsidRPr="001403EB">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C3CD1" w:rsidRPr="001403EB" w:rsidRDefault="00FC3CD1" w:rsidP="00A43A12">
      <w:pPr>
        <w:pStyle w:val="2"/>
        <w:spacing w:before="0" w:after="0"/>
        <w:ind w:firstLine="567"/>
      </w:pPr>
      <w:r w:rsidRPr="001403EB">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FC3CD1" w:rsidRPr="001403EB" w:rsidRDefault="00FC3CD1" w:rsidP="00A43A12">
      <w:pPr>
        <w:pStyle w:val="2"/>
        <w:keepLines/>
        <w:widowControl w:val="0"/>
        <w:spacing w:before="0" w:after="0"/>
        <w:ind w:firstLine="709"/>
        <w:rPr>
          <w:b/>
          <w:bCs/>
          <w:kern w:val="2"/>
          <w:sz w:val="24"/>
        </w:rPr>
      </w:pPr>
    </w:p>
    <w:p w:rsidR="00FC3CD1" w:rsidRPr="001403EB" w:rsidRDefault="00FC3CD1" w:rsidP="00A43A12">
      <w:pPr>
        <w:autoSpaceDE w:val="0"/>
        <w:autoSpaceDN w:val="0"/>
        <w:adjustRightInd w:val="0"/>
        <w:ind w:firstLine="567"/>
        <w:jc w:val="both"/>
        <w:outlineLvl w:val="0"/>
        <w:rPr>
          <w:b/>
        </w:rPr>
      </w:pPr>
      <w:r w:rsidRPr="001403EB">
        <w:rPr>
          <w:b/>
        </w:rPr>
        <w:t>Статья 61. Закупки для обеспечения муниципальных нужд</w:t>
      </w:r>
    </w:p>
    <w:p w:rsidR="00FC3CD1" w:rsidRPr="001403EB" w:rsidRDefault="00FC3CD1" w:rsidP="00A43A12">
      <w:pPr>
        <w:autoSpaceDE w:val="0"/>
        <w:autoSpaceDN w:val="0"/>
        <w:adjustRightInd w:val="0"/>
        <w:ind w:firstLine="567"/>
        <w:jc w:val="both"/>
      </w:pPr>
    </w:p>
    <w:p w:rsidR="00FC3CD1" w:rsidRPr="001403EB" w:rsidRDefault="00FC3CD1" w:rsidP="00A43A12">
      <w:pPr>
        <w:autoSpaceDE w:val="0"/>
        <w:autoSpaceDN w:val="0"/>
        <w:adjustRightInd w:val="0"/>
        <w:ind w:firstLine="567"/>
        <w:jc w:val="both"/>
      </w:pPr>
      <w:r w:rsidRPr="001403E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3CD1" w:rsidRPr="001403EB" w:rsidRDefault="00FC3CD1" w:rsidP="00A43A12">
      <w:pPr>
        <w:autoSpaceDE w:val="0"/>
        <w:autoSpaceDN w:val="0"/>
        <w:adjustRightInd w:val="0"/>
        <w:ind w:firstLine="567"/>
        <w:jc w:val="both"/>
      </w:pPr>
      <w:r w:rsidRPr="001403EB">
        <w:t>2. Закупки товаров, работ, услуг для обеспечения муниципальных нужд осуществляются за счет средств местного бюджета.</w:t>
      </w:r>
    </w:p>
    <w:p w:rsidR="00FC3CD1" w:rsidRPr="001403EB" w:rsidRDefault="00FC3CD1" w:rsidP="00A43A12">
      <w:pPr>
        <w:keepLines/>
        <w:widowControl w:val="0"/>
        <w:ind w:firstLine="567"/>
        <w:jc w:val="both"/>
        <w:rPr>
          <w:b/>
          <w:bCs/>
          <w:kern w:val="2"/>
        </w:rPr>
      </w:pPr>
    </w:p>
    <w:p w:rsidR="00FC3CD1" w:rsidRPr="001403EB" w:rsidRDefault="00FC3CD1" w:rsidP="00A43A12">
      <w:pPr>
        <w:keepLines/>
        <w:widowControl w:val="0"/>
        <w:ind w:firstLine="567"/>
        <w:jc w:val="both"/>
        <w:rPr>
          <w:b/>
          <w:bCs/>
          <w:kern w:val="2"/>
        </w:rPr>
      </w:pPr>
      <w:r w:rsidRPr="001403EB">
        <w:rPr>
          <w:b/>
          <w:bCs/>
          <w:kern w:val="2"/>
        </w:rPr>
        <w:t xml:space="preserve">ГЛАВА </w:t>
      </w:r>
      <w:r w:rsidRPr="001403EB">
        <w:rPr>
          <w:b/>
          <w:bCs/>
          <w:kern w:val="2"/>
          <w:lang w:val="en-US"/>
        </w:rPr>
        <w:t>IX</w:t>
      </w:r>
      <w:r w:rsidRPr="001403EB">
        <w:rPr>
          <w:b/>
          <w:bCs/>
          <w:kern w:val="2"/>
        </w:rPr>
        <w:t>. ПОРЯДОК ВНЕСЕНИЯ ИЗМЕНЕНИЙ И ДОПОЛНЕНИЙ В УСТАВ</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 xml:space="preserve">Статья 62. Оформление инициативы по внесению изменений и дополнений в Устав </w:t>
      </w:r>
    </w:p>
    <w:p w:rsidR="00FC3CD1" w:rsidRPr="001403EB" w:rsidRDefault="00FC3CD1" w:rsidP="00A43A12">
      <w:pPr>
        <w:pStyle w:val="ConsNormal"/>
        <w:widowControl/>
        <w:ind w:firstLine="567"/>
        <w:jc w:val="both"/>
        <w:rPr>
          <w:rFonts w:ascii="Times New Roman" w:hAnsi="Times New Roman" w:cs="Times New Roman"/>
          <w:sz w:val="28"/>
          <w:szCs w:val="28"/>
        </w:rPr>
      </w:pP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FC3CD1" w:rsidRPr="001403EB" w:rsidRDefault="00FC3CD1" w:rsidP="00A43A12">
      <w:pPr>
        <w:pStyle w:val="ConsNormal"/>
        <w:widowControl/>
        <w:ind w:firstLine="709"/>
        <w:jc w:val="both"/>
        <w:rPr>
          <w:rFonts w:ascii="Times New Roman" w:hAnsi="Times New Roman" w:cs="Times New Roman"/>
          <w:sz w:val="24"/>
          <w:szCs w:val="28"/>
        </w:rPr>
      </w:pPr>
    </w:p>
    <w:p w:rsidR="00FC3CD1" w:rsidRPr="001403EB" w:rsidRDefault="00FC3CD1" w:rsidP="00A43A12">
      <w:pPr>
        <w:pStyle w:val="a3"/>
        <w:keepLines/>
        <w:widowControl w:val="0"/>
        <w:spacing w:before="0" w:after="0" w:line="240" w:lineRule="auto"/>
        <w:ind w:firstLine="567"/>
        <w:jc w:val="both"/>
        <w:rPr>
          <w:kern w:val="2"/>
        </w:rPr>
      </w:pPr>
      <w:r w:rsidRPr="001403EB">
        <w:rPr>
          <w:kern w:val="2"/>
        </w:rPr>
        <w:t xml:space="preserve">Статья 63. Порядок принятия устава, внесения изменений и дополнений в устав </w:t>
      </w:r>
    </w:p>
    <w:p w:rsidR="00FC3CD1" w:rsidRPr="001403EB" w:rsidRDefault="00FC3CD1" w:rsidP="00A43A12">
      <w:pPr>
        <w:pStyle w:val="a3"/>
        <w:keepLines/>
        <w:widowControl w:val="0"/>
        <w:spacing w:before="0" w:after="0" w:line="240" w:lineRule="auto"/>
        <w:ind w:firstLine="567"/>
        <w:jc w:val="both"/>
        <w:rPr>
          <w:kern w:val="2"/>
        </w:rPr>
      </w:pP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Устав, изменения и дополнения в устав принимаются решением Совета депутатов.</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2. </w:t>
      </w:r>
      <w:proofErr w:type="gramStart"/>
      <w:r w:rsidRPr="001403EB">
        <w:rPr>
          <w:rFonts w:ascii="Times New Roman" w:hAnsi="Times New Roman" w:cs="Times New Roman"/>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w:t>
      </w:r>
      <w:r w:rsidRPr="001403EB">
        <w:rPr>
          <w:rFonts w:ascii="Times New Roman" w:hAnsi="Times New Roman" w:cs="Times New Roman"/>
          <w:sz w:val="28"/>
          <w:szCs w:val="28"/>
        </w:rPr>
        <w:lastRenderedPageBreak/>
        <w:t>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w:t>
      </w:r>
      <w:proofErr w:type="gramEnd"/>
      <w:r w:rsidRPr="001403EB">
        <w:rPr>
          <w:rFonts w:ascii="Times New Roman" w:hAnsi="Times New Roman" w:cs="Times New Roman"/>
          <w:sz w:val="28"/>
          <w:szCs w:val="28"/>
        </w:rPr>
        <w:t xml:space="preserve"> в его обсуждении. </w:t>
      </w:r>
      <w:proofErr w:type="gramStart"/>
      <w:r w:rsidRPr="001403EB">
        <w:rPr>
          <w:rFonts w:ascii="Times New Roman" w:hAnsi="Times New Roman" w:cs="Times New Roman"/>
          <w:bCs/>
          <w:sz w:val="28"/>
          <w:szCs w:val="28"/>
        </w:rPr>
        <w:t>Не требуется официальное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w:t>
      </w:r>
      <w:proofErr w:type="gramEnd"/>
      <w:r w:rsidRPr="001403EB">
        <w:rPr>
          <w:rFonts w:ascii="Times New Roman" w:hAnsi="Times New Roman" w:cs="Times New Roman"/>
          <w:bCs/>
          <w:sz w:val="28"/>
          <w:szCs w:val="28"/>
        </w:rPr>
        <w:t xml:space="preserve"> с этими нормативными правовыми актами.</w:t>
      </w:r>
    </w:p>
    <w:p w:rsidR="00FC3CD1" w:rsidRPr="001403EB" w:rsidRDefault="00FC3CD1" w:rsidP="00A43A12">
      <w:pPr>
        <w:ind w:firstLine="567"/>
        <w:jc w:val="both"/>
      </w:pPr>
      <w:r w:rsidRPr="001403EB">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FC3CD1" w:rsidRPr="001403EB" w:rsidRDefault="00FC3CD1" w:rsidP="00A43A12">
      <w:pPr>
        <w:autoSpaceDE w:val="0"/>
        <w:autoSpaceDN w:val="0"/>
        <w:adjustRightInd w:val="0"/>
        <w:ind w:firstLine="567"/>
        <w:jc w:val="both"/>
        <w:outlineLvl w:val="1"/>
      </w:pPr>
      <w:r w:rsidRPr="001403EB">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1403EB">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1403EB">
        <w:t xml:space="preserve">, в </w:t>
      </w:r>
      <w:proofErr w:type="gramStart"/>
      <w:r w:rsidRPr="001403EB">
        <w:t>порядке</w:t>
      </w:r>
      <w:proofErr w:type="gramEnd"/>
      <w:r w:rsidRPr="001403EB">
        <w:t xml:space="preserve"> установленном федеральным законом.</w:t>
      </w:r>
    </w:p>
    <w:p w:rsidR="00FC3CD1" w:rsidRPr="001403EB" w:rsidRDefault="00FC3CD1" w:rsidP="00A43A12">
      <w:pPr>
        <w:autoSpaceDE w:val="0"/>
        <w:autoSpaceDN w:val="0"/>
        <w:adjustRightInd w:val="0"/>
        <w:ind w:firstLine="567"/>
        <w:jc w:val="both"/>
        <w:outlineLvl w:val="1"/>
      </w:pPr>
      <w:r w:rsidRPr="001403EB">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1403EB">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C3CD1" w:rsidRPr="001403EB" w:rsidRDefault="00FC3CD1" w:rsidP="00A43A12">
      <w:pPr>
        <w:autoSpaceDE w:val="0"/>
        <w:autoSpaceDN w:val="0"/>
        <w:adjustRightInd w:val="0"/>
        <w:ind w:firstLine="567"/>
        <w:jc w:val="both"/>
        <w:outlineLvl w:val="1"/>
      </w:pPr>
      <w:r w:rsidRPr="001403EB">
        <w:t xml:space="preserve">6. </w:t>
      </w:r>
      <w:proofErr w:type="gramStart"/>
      <w:r w:rsidRPr="001403EB">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1403EB">
        <w:t xml:space="preserve"> о внесении указанных изменений и дополнений в Устав муниципального образования</w:t>
      </w:r>
    </w:p>
    <w:p w:rsidR="00FC3CD1" w:rsidRPr="001403EB" w:rsidRDefault="00FC3CD1"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7. Изменения и дополнения, внесенные в устав, и предусматривающие создание </w:t>
      </w:r>
      <w:proofErr w:type="spellStart"/>
      <w:r w:rsidRPr="001403EB">
        <w:rPr>
          <w:rFonts w:ascii="Times New Roman" w:hAnsi="Times New Roman" w:cs="Times New Roman"/>
          <w:sz w:val="28"/>
          <w:szCs w:val="28"/>
        </w:rPr>
        <w:t>контрольно</w:t>
      </w:r>
      <w:proofErr w:type="spellEnd"/>
      <w:r w:rsidRPr="001403EB">
        <w:rPr>
          <w:rFonts w:ascii="Times New Roman" w:hAnsi="Times New Roman" w:cs="Times New Roman"/>
          <w:sz w:val="28"/>
          <w:szCs w:val="28"/>
        </w:rPr>
        <w:t xml:space="preserve"> счетного органа муниципального образования, </w:t>
      </w:r>
      <w:r w:rsidRPr="001403EB">
        <w:rPr>
          <w:rFonts w:ascii="Times New Roman" w:hAnsi="Times New Roman" w:cs="Times New Roman"/>
          <w:sz w:val="28"/>
          <w:szCs w:val="28"/>
        </w:rPr>
        <w:lastRenderedPageBreak/>
        <w:t>подлежат официальному обнародованию после их государственной регистрации и вступают в силу после их официального обнародования.</w:t>
      </w:r>
    </w:p>
    <w:p w:rsidR="00FC3CD1" w:rsidRPr="001403EB" w:rsidRDefault="00FC3CD1" w:rsidP="00A43A12">
      <w:pPr>
        <w:autoSpaceDE w:val="0"/>
        <w:autoSpaceDN w:val="0"/>
        <w:adjustRightInd w:val="0"/>
        <w:ind w:firstLine="567"/>
        <w:jc w:val="both"/>
      </w:pPr>
      <w:r w:rsidRPr="001403EB">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1403EB">
        <w:t>,</w:t>
      </w:r>
      <w:proofErr w:type="gramEnd"/>
      <w:r w:rsidRPr="001403EB">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FC3CD1" w:rsidRPr="001403EB" w:rsidRDefault="00FC3CD1" w:rsidP="00A43A12">
      <w:pPr>
        <w:ind w:firstLine="567"/>
      </w:pPr>
    </w:p>
    <w:p w:rsidR="00FC3CD1" w:rsidRPr="001403EB" w:rsidRDefault="00FC3CD1" w:rsidP="00A43A12">
      <w:pPr>
        <w:ind w:firstLine="567"/>
      </w:pPr>
    </w:p>
    <w:p w:rsidR="00FC3CD1" w:rsidRPr="001403EB" w:rsidRDefault="00FC3CD1" w:rsidP="00A43A12"/>
    <w:p w:rsidR="00FC3CD1" w:rsidRPr="001403EB" w:rsidRDefault="00FC3CD1" w:rsidP="00A43A12">
      <w:pPr>
        <w:ind w:firstLine="567"/>
      </w:pPr>
    </w:p>
    <w:p w:rsidR="00FC3CD1" w:rsidRPr="001403EB" w:rsidRDefault="00FC3CD1" w:rsidP="00A43A12"/>
    <w:sectPr w:rsidR="00FC3CD1" w:rsidRPr="001403EB" w:rsidSect="0053009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C71" w:rsidRDefault="00E23C71" w:rsidP="00530091">
      <w:r>
        <w:separator/>
      </w:r>
    </w:p>
  </w:endnote>
  <w:endnote w:type="continuationSeparator" w:id="0">
    <w:p w:rsidR="00E23C71" w:rsidRDefault="00E23C71" w:rsidP="0053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C71" w:rsidRDefault="00E23C71" w:rsidP="00530091">
      <w:r>
        <w:separator/>
      </w:r>
    </w:p>
  </w:footnote>
  <w:footnote w:type="continuationSeparator" w:id="0">
    <w:p w:rsidR="00E23C71" w:rsidRDefault="00E23C71" w:rsidP="00530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5E8"/>
    <w:rsid w:val="00000FB9"/>
    <w:rsid w:val="000010CF"/>
    <w:rsid w:val="00001D08"/>
    <w:rsid w:val="00022DA6"/>
    <w:rsid w:val="00027A12"/>
    <w:rsid w:val="00055DB2"/>
    <w:rsid w:val="00062EE9"/>
    <w:rsid w:val="00063ACB"/>
    <w:rsid w:val="00065B14"/>
    <w:rsid w:val="0007645B"/>
    <w:rsid w:val="00083F05"/>
    <w:rsid w:val="00083F83"/>
    <w:rsid w:val="00087055"/>
    <w:rsid w:val="00094AEB"/>
    <w:rsid w:val="00096632"/>
    <w:rsid w:val="00096DAC"/>
    <w:rsid w:val="000A4A76"/>
    <w:rsid w:val="000A52A2"/>
    <w:rsid w:val="000B5841"/>
    <w:rsid w:val="000C07D3"/>
    <w:rsid w:val="000C19D0"/>
    <w:rsid w:val="000C6CB7"/>
    <w:rsid w:val="000D42EC"/>
    <w:rsid w:val="000F3FE9"/>
    <w:rsid w:val="000F5C3A"/>
    <w:rsid w:val="000F6A52"/>
    <w:rsid w:val="00103246"/>
    <w:rsid w:val="00123C77"/>
    <w:rsid w:val="00125A58"/>
    <w:rsid w:val="001333E7"/>
    <w:rsid w:val="00133ED3"/>
    <w:rsid w:val="001403EB"/>
    <w:rsid w:val="00140FFE"/>
    <w:rsid w:val="00141C6E"/>
    <w:rsid w:val="001435C4"/>
    <w:rsid w:val="00150EBF"/>
    <w:rsid w:val="001541F0"/>
    <w:rsid w:val="00174D2F"/>
    <w:rsid w:val="00183BF9"/>
    <w:rsid w:val="001854C7"/>
    <w:rsid w:val="00190CB2"/>
    <w:rsid w:val="0019381A"/>
    <w:rsid w:val="00194693"/>
    <w:rsid w:val="001A32A5"/>
    <w:rsid w:val="001A37A2"/>
    <w:rsid w:val="001A5EB3"/>
    <w:rsid w:val="001B6704"/>
    <w:rsid w:val="001C55E8"/>
    <w:rsid w:val="001C745C"/>
    <w:rsid w:val="001D5998"/>
    <w:rsid w:val="001E5B9F"/>
    <w:rsid w:val="001E6D09"/>
    <w:rsid w:val="001E7C48"/>
    <w:rsid w:val="001F0900"/>
    <w:rsid w:val="001F2E6F"/>
    <w:rsid w:val="001F6B37"/>
    <w:rsid w:val="001F6CC4"/>
    <w:rsid w:val="001F752D"/>
    <w:rsid w:val="00210162"/>
    <w:rsid w:val="0021072E"/>
    <w:rsid w:val="00214AC8"/>
    <w:rsid w:val="002155B9"/>
    <w:rsid w:val="00216A7A"/>
    <w:rsid w:val="0022070E"/>
    <w:rsid w:val="002259AC"/>
    <w:rsid w:val="00226EFD"/>
    <w:rsid w:val="00234FF0"/>
    <w:rsid w:val="002557D5"/>
    <w:rsid w:val="00267BB5"/>
    <w:rsid w:val="002727B9"/>
    <w:rsid w:val="00274DBC"/>
    <w:rsid w:val="002A72DA"/>
    <w:rsid w:val="002B1F7D"/>
    <w:rsid w:val="002B2729"/>
    <w:rsid w:val="002B345D"/>
    <w:rsid w:val="002B61F0"/>
    <w:rsid w:val="002B67E6"/>
    <w:rsid w:val="002B6B6C"/>
    <w:rsid w:val="002C3D0D"/>
    <w:rsid w:val="002C6207"/>
    <w:rsid w:val="002D58BF"/>
    <w:rsid w:val="002E54B4"/>
    <w:rsid w:val="002E708D"/>
    <w:rsid w:val="00301C01"/>
    <w:rsid w:val="00306D63"/>
    <w:rsid w:val="003107BC"/>
    <w:rsid w:val="00321F19"/>
    <w:rsid w:val="00332A50"/>
    <w:rsid w:val="00340894"/>
    <w:rsid w:val="003449AF"/>
    <w:rsid w:val="003516B7"/>
    <w:rsid w:val="00354DB7"/>
    <w:rsid w:val="003626F1"/>
    <w:rsid w:val="003666D4"/>
    <w:rsid w:val="003706C5"/>
    <w:rsid w:val="00372D27"/>
    <w:rsid w:val="00385B13"/>
    <w:rsid w:val="003863FC"/>
    <w:rsid w:val="003907CB"/>
    <w:rsid w:val="003B4F81"/>
    <w:rsid w:val="003B68EA"/>
    <w:rsid w:val="003B78E0"/>
    <w:rsid w:val="003C10BC"/>
    <w:rsid w:val="003C6D15"/>
    <w:rsid w:val="003D0C99"/>
    <w:rsid w:val="003D77BA"/>
    <w:rsid w:val="003E5019"/>
    <w:rsid w:val="003E5F53"/>
    <w:rsid w:val="003E7FEE"/>
    <w:rsid w:val="004025B9"/>
    <w:rsid w:val="00402BB4"/>
    <w:rsid w:val="00402F9E"/>
    <w:rsid w:val="00403C52"/>
    <w:rsid w:val="00412015"/>
    <w:rsid w:val="00421129"/>
    <w:rsid w:val="00423F5D"/>
    <w:rsid w:val="0042414C"/>
    <w:rsid w:val="00424903"/>
    <w:rsid w:val="00424D78"/>
    <w:rsid w:val="00425A35"/>
    <w:rsid w:val="00430304"/>
    <w:rsid w:val="004305F9"/>
    <w:rsid w:val="00432C70"/>
    <w:rsid w:val="00433C26"/>
    <w:rsid w:val="00445071"/>
    <w:rsid w:val="00472EC1"/>
    <w:rsid w:val="0047662B"/>
    <w:rsid w:val="00480364"/>
    <w:rsid w:val="004810CC"/>
    <w:rsid w:val="004839B2"/>
    <w:rsid w:val="00483CC9"/>
    <w:rsid w:val="004A1367"/>
    <w:rsid w:val="004B0717"/>
    <w:rsid w:val="004B3DF7"/>
    <w:rsid w:val="004B3E25"/>
    <w:rsid w:val="004B4A5D"/>
    <w:rsid w:val="004B7B93"/>
    <w:rsid w:val="004C27DD"/>
    <w:rsid w:val="004C73C8"/>
    <w:rsid w:val="004D431F"/>
    <w:rsid w:val="004D7585"/>
    <w:rsid w:val="004E0B5A"/>
    <w:rsid w:val="004F704F"/>
    <w:rsid w:val="004F72EA"/>
    <w:rsid w:val="00503464"/>
    <w:rsid w:val="0050583D"/>
    <w:rsid w:val="005112A3"/>
    <w:rsid w:val="00516567"/>
    <w:rsid w:val="005172B7"/>
    <w:rsid w:val="00522AE8"/>
    <w:rsid w:val="00526A60"/>
    <w:rsid w:val="00526FB1"/>
    <w:rsid w:val="00530091"/>
    <w:rsid w:val="0056168C"/>
    <w:rsid w:val="00564190"/>
    <w:rsid w:val="0057076F"/>
    <w:rsid w:val="00570B33"/>
    <w:rsid w:val="005869DE"/>
    <w:rsid w:val="005923F2"/>
    <w:rsid w:val="005B01B5"/>
    <w:rsid w:val="005B5CEC"/>
    <w:rsid w:val="005C6332"/>
    <w:rsid w:val="005F4F6A"/>
    <w:rsid w:val="005F7EFB"/>
    <w:rsid w:val="006014F9"/>
    <w:rsid w:val="0061659A"/>
    <w:rsid w:val="00644323"/>
    <w:rsid w:val="00645FED"/>
    <w:rsid w:val="00647FB8"/>
    <w:rsid w:val="00651BE7"/>
    <w:rsid w:val="00655DEA"/>
    <w:rsid w:val="00656DB6"/>
    <w:rsid w:val="0065730B"/>
    <w:rsid w:val="00660A43"/>
    <w:rsid w:val="00660CB8"/>
    <w:rsid w:val="00663964"/>
    <w:rsid w:val="00663B40"/>
    <w:rsid w:val="00664DFF"/>
    <w:rsid w:val="006718E7"/>
    <w:rsid w:val="006743AD"/>
    <w:rsid w:val="00677C77"/>
    <w:rsid w:val="00693C9E"/>
    <w:rsid w:val="006950C1"/>
    <w:rsid w:val="006A3DF8"/>
    <w:rsid w:val="006A4858"/>
    <w:rsid w:val="006B0C80"/>
    <w:rsid w:val="006B10E6"/>
    <w:rsid w:val="006B367F"/>
    <w:rsid w:val="006B42AC"/>
    <w:rsid w:val="006B67D7"/>
    <w:rsid w:val="006C5F3C"/>
    <w:rsid w:val="006D2DA8"/>
    <w:rsid w:val="006D33DC"/>
    <w:rsid w:val="006D4D71"/>
    <w:rsid w:val="006D7F8C"/>
    <w:rsid w:val="006E43CD"/>
    <w:rsid w:val="006F1574"/>
    <w:rsid w:val="006F27A7"/>
    <w:rsid w:val="006F74CA"/>
    <w:rsid w:val="006F7BA5"/>
    <w:rsid w:val="007001C1"/>
    <w:rsid w:val="00700644"/>
    <w:rsid w:val="007032C7"/>
    <w:rsid w:val="0070756D"/>
    <w:rsid w:val="0071450E"/>
    <w:rsid w:val="007149B7"/>
    <w:rsid w:val="007213F7"/>
    <w:rsid w:val="00723A1B"/>
    <w:rsid w:val="00726C2E"/>
    <w:rsid w:val="00730912"/>
    <w:rsid w:val="00730A9F"/>
    <w:rsid w:val="0073312A"/>
    <w:rsid w:val="0073475F"/>
    <w:rsid w:val="007368DD"/>
    <w:rsid w:val="00737C2A"/>
    <w:rsid w:val="00740F82"/>
    <w:rsid w:val="0074238F"/>
    <w:rsid w:val="0075135D"/>
    <w:rsid w:val="00761AED"/>
    <w:rsid w:val="007630BE"/>
    <w:rsid w:val="0076357A"/>
    <w:rsid w:val="007725FD"/>
    <w:rsid w:val="00793378"/>
    <w:rsid w:val="00795CA7"/>
    <w:rsid w:val="00796083"/>
    <w:rsid w:val="007A307D"/>
    <w:rsid w:val="007B20E9"/>
    <w:rsid w:val="007B45EC"/>
    <w:rsid w:val="007B4AAF"/>
    <w:rsid w:val="007B6203"/>
    <w:rsid w:val="007C33F1"/>
    <w:rsid w:val="007C61FA"/>
    <w:rsid w:val="007D0524"/>
    <w:rsid w:val="007D3793"/>
    <w:rsid w:val="007D7758"/>
    <w:rsid w:val="007E49E6"/>
    <w:rsid w:val="007E5F5E"/>
    <w:rsid w:val="007E7255"/>
    <w:rsid w:val="007F1E77"/>
    <w:rsid w:val="007F413D"/>
    <w:rsid w:val="008266EC"/>
    <w:rsid w:val="008364FF"/>
    <w:rsid w:val="00847A51"/>
    <w:rsid w:val="008537B7"/>
    <w:rsid w:val="00860D9D"/>
    <w:rsid w:val="00861CEB"/>
    <w:rsid w:val="00867E7D"/>
    <w:rsid w:val="008719F3"/>
    <w:rsid w:val="008820CB"/>
    <w:rsid w:val="00882601"/>
    <w:rsid w:val="0089013F"/>
    <w:rsid w:val="008B0ED7"/>
    <w:rsid w:val="008B551B"/>
    <w:rsid w:val="008C2C1B"/>
    <w:rsid w:val="008D5E2B"/>
    <w:rsid w:val="008F302F"/>
    <w:rsid w:val="008F3C8F"/>
    <w:rsid w:val="00910E25"/>
    <w:rsid w:val="00914247"/>
    <w:rsid w:val="0091584B"/>
    <w:rsid w:val="0092545F"/>
    <w:rsid w:val="00935F83"/>
    <w:rsid w:val="009537E6"/>
    <w:rsid w:val="00953C91"/>
    <w:rsid w:val="009557F2"/>
    <w:rsid w:val="00957857"/>
    <w:rsid w:val="00961957"/>
    <w:rsid w:val="00961998"/>
    <w:rsid w:val="009647EE"/>
    <w:rsid w:val="009659BF"/>
    <w:rsid w:val="00973E3E"/>
    <w:rsid w:val="00975725"/>
    <w:rsid w:val="00987251"/>
    <w:rsid w:val="00992326"/>
    <w:rsid w:val="009A2A58"/>
    <w:rsid w:val="009A5CBF"/>
    <w:rsid w:val="009A5D5F"/>
    <w:rsid w:val="009A6D22"/>
    <w:rsid w:val="009B146F"/>
    <w:rsid w:val="009B2D7F"/>
    <w:rsid w:val="009C465B"/>
    <w:rsid w:val="009C6F3E"/>
    <w:rsid w:val="009E5FFC"/>
    <w:rsid w:val="009E7E93"/>
    <w:rsid w:val="009F16B3"/>
    <w:rsid w:val="009F46C4"/>
    <w:rsid w:val="009F4736"/>
    <w:rsid w:val="009F56E5"/>
    <w:rsid w:val="00A02561"/>
    <w:rsid w:val="00A04E87"/>
    <w:rsid w:val="00A07438"/>
    <w:rsid w:val="00A07CB4"/>
    <w:rsid w:val="00A1030C"/>
    <w:rsid w:val="00A112DF"/>
    <w:rsid w:val="00A13F6B"/>
    <w:rsid w:val="00A143C1"/>
    <w:rsid w:val="00A253D5"/>
    <w:rsid w:val="00A3067F"/>
    <w:rsid w:val="00A31962"/>
    <w:rsid w:val="00A43A12"/>
    <w:rsid w:val="00A47CB5"/>
    <w:rsid w:val="00A52F79"/>
    <w:rsid w:val="00A56632"/>
    <w:rsid w:val="00A66272"/>
    <w:rsid w:val="00A6627F"/>
    <w:rsid w:val="00A74B87"/>
    <w:rsid w:val="00A77322"/>
    <w:rsid w:val="00A81E2C"/>
    <w:rsid w:val="00A85A36"/>
    <w:rsid w:val="00A86964"/>
    <w:rsid w:val="00A9168F"/>
    <w:rsid w:val="00A9191A"/>
    <w:rsid w:val="00A94E2A"/>
    <w:rsid w:val="00AA1626"/>
    <w:rsid w:val="00AA286A"/>
    <w:rsid w:val="00AA51B1"/>
    <w:rsid w:val="00AA741F"/>
    <w:rsid w:val="00AB10B6"/>
    <w:rsid w:val="00AB2D47"/>
    <w:rsid w:val="00AB3FDD"/>
    <w:rsid w:val="00AB496A"/>
    <w:rsid w:val="00AC7698"/>
    <w:rsid w:val="00AD32EE"/>
    <w:rsid w:val="00AE115B"/>
    <w:rsid w:val="00AE57AA"/>
    <w:rsid w:val="00AF1155"/>
    <w:rsid w:val="00AF4D6E"/>
    <w:rsid w:val="00AF7C12"/>
    <w:rsid w:val="00B013E5"/>
    <w:rsid w:val="00B01FA7"/>
    <w:rsid w:val="00B033CF"/>
    <w:rsid w:val="00B15C5F"/>
    <w:rsid w:val="00B21963"/>
    <w:rsid w:val="00B2198D"/>
    <w:rsid w:val="00B272DF"/>
    <w:rsid w:val="00B34460"/>
    <w:rsid w:val="00B44E7C"/>
    <w:rsid w:val="00B530A9"/>
    <w:rsid w:val="00B54DA0"/>
    <w:rsid w:val="00B57CAD"/>
    <w:rsid w:val="00B65484"/>
    <w:rsid w:val="00B66673"/>
    <w:rsid w:val="00B8401A"/>
    <w:rsid w:val="00B90619"/>
    <w:rsid w:val="00B94C68"/>
    <w:rsid w:val="00B95A2F"/>
    <w:rsid w:val="00B97812"/>
    <w:rsid w:val="00BB2151"/>
    <w:rsid w:val="00BB344D"/>
    <w:rsid w:val="00BB3FB4"/>
    <w:rsid w:val="00BC0A91"/>
    <w:rsid w:val="00BC2A25"/>
    <w:rsid w:val="00BC5EE6"/>
    <w:rsid w:val="00BD0B0B"/>
    <w:rsid w:val="00BD1F9E"/>
    <w:rsid w:val="00BD3710"/>
    <w:rsid w:val="00BE12C3"/>
    <w:rsid w:val="00BE205C"/>
    <w:rsid w:val="00BE22F4"/>
    <w:rsid w:val="00BE350A"/>
    <w:rsid w:val="00BE52D0"/>
    <w:rsid w:val="00BE54EF"/>
    <w:rsid w:val="00BE60B7"/>
    <w:rsid w:val="00BF65F0"/>
    <w:rsid w:val="00C026E8"/>
    <w:rsid w:val="00C122A1"/>
    <w:rsid w:val="00C252B3"/>
    <w:rsid w:val="00C2648C"/>
    <w:rsid w:val="00C517AA"/>
    <w:rsid w:val="00C52111"/>
    <w:rsid w:val="00C56FCC"/>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3466"/>
    <w:rsid w:val="00CA49F6"/>
    <w:rsid w:val="00CB21DD"/>
    <w:rsid w:val="00CB2EAB"/>
    <w:rsid w:val="00CC118A"/>
    <w:rsid w:val="00CC1396"/>
    <w:rsid w:val="00CC64CD"/>
    <w:rsid w:val="00CD01F3"/>
    <w:rsid w:val="00CD4738"/>
    <w:rsid w:val="00CD6B62"/>
    <w:rsid w:val="00CE1BFA"/>
    <w:rsid w:val="00CE2240"/>
    <w:rsid w:val="00CE5A99"/>
    <w:rsid w:val="00CF5D42"/>
    <w:rsid w:val="00CF626E"/>
    <w:rsid w:val="00D027A1"/>
    <w:rsid w:val="00D07B1D"/>
    <w:rsid w:val="00D236EE"/>
    <w:rsid w:val="00D31511"/>
    <w:rsid w:val="00D32765"/>
    <w:rsid w:val="00D3640F"/>
    <w:rsid w:val="00D42D3F"/>
    <w:rsid w:val="00D46A97"/>
    <w:rsid w:val="00D53B76"/>
    <w:rsid w:val="00D5605F"/>
    <w:rsid w:val="00D60EA1"/>
    <w:rsid w:val="00D83AB5"/>
    <w:rsid w:val="00D85BE6"/>
    <w:rsid w:val="00D87CDD"/>
    <w:rsid w:val="00D91B31"/>
    <w:rsid w:val="00DA1467"/>
    <w:rsid w:val="00DA60DA"/>
    <w:rsid w:val="00DA62D7"/>
    <w:rsid w:val="00DB3C34"/>
    <w:rsid w:val="00DC69DE"/>
    <w:rsid w:val="00DD3060"/>
    <w:rsid w:val="00DD4DB3"/>
    <w:rsid w:val="00DD621D"/>
    <w:rsid w:val="00DD7168"/>
    <w:rsid w:val="00DD7B22"/>
    <w:rsid w:val="00DE24E4"/>
    <w:rsid w:val="00DE472F"/>
    <w:rsid w:val="00DE7126"/>
    <w:rsid w:val="00DE7593"/>
    <w:rsid w:val="00DF019C"/>
    <w:rsid w:val="00DF6F51"/>
    <w:rsid w:val="00E02789"/>
    <w:rsid w:val="00E07F55"/>
    <w:rsid w:val="00E14D20"/>
    <w:rsid w:val="00E2261F"/>
    <w:rsid w:val="00E23C71"/>
    <w:rsid w:val="00E250EA"/>
    <w:rsid w:val="00E43E7C"/>
    <w:rsid w:val="00E45D9D"/>
    <w:rsid w:val="00E61061"/>
    <w:rsid w:val="00E626EB"/>
    <w:rsid w:val="00E711DB"/>
    <w:rsid w:val="00E7414F"/>
    <w:rsid w:val="00E95673"/>
    <w:rsid w:val="00E96AD7"/>
    <w:rsid w:val="00E97273"/>
    <w:rsid w:val="00E978D0"/>
    <w:rsid w:val="00EA1B13"/>
    <w:rsid w:val="00EA77D6"/>
    <w:rsid w:val="00EB15F0"/>
    <w:rsid w:val="00EC16B2"/>
    <w:rsid w:val="00EC483A"/>
    <w:rsid w:val="00EE2AE4"/>
    <w:rsid w:val="00EE3B13"/>
    <w:rsid w:val="00EE6890"/>
    <w:rsid w:val="00F17B9C"/>
    <w:rsid w:val="00F23137"/>
    <w:rsid w:val="00F3366A"/>
    <w:rsid w:val="00F4686D"/>
    <w:rsid w:val="00F53027"/>
    <w:rsid w:val="00F56AFA"/>
    <w:rsid w:val="00F64234"/>
    <w:rsid w:val="00F73764"/>
    <w:rsid w:val="00F83C15"/>
    <w:rsid w:val="00F90519"/>
    <w:rsid w:val="00F9328A"/>
    <w:rsid w:val="00F96DEC"/>
    <w:rsid w:val="00FA55DF"/>
    <w:rsid w:val="00FA5E60"/>
    <w:rsid w:val="00FB1702"/>
    <w:rsid w:val="00FC3CD1"/>
    <w:rsid w:val="00FC55DA"/>
    <w:rsid w:val="00FD0E3F"/>
    <w:rsid w:val="00FD13FB"/>
    <w:rsid w:val="00FD2C25"/>
    <w:rsid w:val="00FD6AD4"/>
    <w:rsid w:val="00FE07E3"/>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9168F"/>
    <w:rPr>
      <w:rFonts w:ascii="Times New Roman" w:eastAsia="Times New Roman" w:hAnsi="Times New Roman"/>
      <w:sz w:val="28"/>
      <w:szCs w:val="28"/>
    </w:rPr>
  </w:style>
  <w:style w:type="paragraph" w:styleId="7">
    <w:name w:val="heading 7"/>
    <w:basedOn w:val="a"/>
    <w:next w:val="a"/>
    <w:link w:val="70"/>
    <w:uiPriority w:val="99"/>
    <w:qFormat/>
    <w:rsid w:val="00A9168F"/>
    <w:pPr>
      <w:keepNext/>
      <w:keepLines/>
      <w:spacing w:before="200"/>
      <w:outlineLvl w:val="6"/>
    </w:pPr>
    <w:rPr>
      <w:rFonts w:ascii="Cambria" w:hAnsi="Cambria"/>
      <w:i/>
      <w:iCs/>
      <w:color w:val="404040"/>
    </w:rPr>
  </w:style>
  <w:style w:type="paragraph" w:styleId="9">
    <w:name w:val="heading 9"/>
    <w:basedOn w:val="a"/>
    <w:next w:val="a"/>
    <w:link w:val="90"/>
    <w:uiPriority w:val="99"/>
    <w:qFormat/>
    <w:rsid w:val="00A9168F"/>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semiHidden/>
    <w:locked/>
    <w:rsid w:val="00A9168F"/>
    <w:rPr>
      <w:rFonts w:ascii="Cambria" w:hAnsi="Cambria" w:cs="Times New Roman"/>
      <w:i/>
      <w:iCs/>
      <w:color w:val="404040"/>
      <w:sz w:val="28"/>
      <w:szCs w:val="28"/>
      <w:lang w:eastAsia="ru-RU"/>
    </w:rPr>
  </w:style>
  <w:style w:type="character" w:customStyle="1" w:styleId="90">
    <w:name w:val="Заголовок 9 Знак"/>
    <w:link w:val="9"/>
    <w:uiPriority w:val="99"/>
    <w:locked/>
    <w:rsid w:val="00A9168F"/>
    <w:rPr>
      <w:rFonts w:ascii="Times New Roman" w:hAnsi="Times New Roman" w:cs="Times New Roman"/>
      <w:b/>
      <w:bCs/>
      <w:sz w:val="28"/>
      <w:szCs w:val="28"/>
      <w:lang w:eastAsia="ru-RU"/>
    </w:rPr>
  </w:style>
  <w:style w:type="paragraph" w:styleId="a3">
    <w:name w:val="Body Text Indent"/>
    <w:basedOn w:val="a"/>
    <w:link w:val="a4"/>
    <w:uiPriority w:val="99"/>
    <w:rsid w:val="00A9168F"/>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link w:val="a3"/>
    <w:uiPriority w:val="99"/>
    <w:locked/>
    <w:rsid w:val="00A9168F"/>
    <w:rPr>
      <w:rFonts w:ascii="Times New Roman" w:hAnsi="Times New Roman" w:cs="Times New Roman"/>
      <w:b/>
      <w:bCs/>
      <w:sz w:val="28"/>
      <w:szCs w:val="28"/>
      <w:lang w:eastAsia="ru-RU"/>
    </w:rPr>
  </w:style>
  <w:style w:type="paragraph" w:styleId="2">
    <w:name w:val="Body Text Indent 2"/>
    <w:basedOn w:val="a"/>
    <w:link w:val="20"/>
    <w:uiPriority w:val="99"/>
    <w:rsid w:val="00A9168F"/>
    <w:pPr>
      <w:overflowPunct w:val="0"/>
      <w:autoSpaceDE w:val="0"/>
      <w:autoSpaceDN w:val="0"/>
      <w:adjustRightInd w:val="0"/>
      <w:spacing w:before="20" w:after="20"/>
      <w:ind w:firstLine="708"/>
      <w:jc w:val="both"/>
    </w:pPr>
  </w:style>
  <w:style w:type="character" w:customStyle="1" w:styleId="20">
    <w:name w:val="Основной текст с отступом 2 Знак"/>
    <w:link w:val="2"/>
    <w:uiPriority w:val="99"/>
    <w:locked/>
    <w:rsid w:val="00A9168F"/>
    <w:rPr>
      <w:rFonts w:ascii="Times New Roman" w:hAnsi="Times New Roman" w:cs="Times New Roman"/>
      <w:sz w:val="28"/>
      <w:szCs w:val="28"/>
      <w:lang w:eastAsia="ru-RU"/>
    </w:rPr>
  </w:style>
  <w:style w:type="paragraph" w:customStyle="1" w:styleId="ConsNormal">
    <w:name w:val="ConsNormal"/>
    <w:uiPriority w:val="99"/>
    <w:rsid w:val="00A9168F"/>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A9168F"/>
    <w:pPr>
      <w:widowControl w:val="0"/>
      <w:autoSpaceDE w:val="0"/>
      <w:autoSpaceDN w:val="0"/>
      <w:adjustRightInd w:val="0"/>
    </w:pPr>
    <w:rPr>
      <w:rFonts w:ascii="Courier New" w:eastAsia="Times New Roman" w:hAnsi="Courier New" w:cs="Courier New"/>
    </w:rPr>
  </w:style>
  <w:style w:type="paragraph" w:styleId="a5">
    <w:name w:val="Body Text"/>
    <w:basedOn w:val="a"/>
    <w:link w:val="a6"/>
    <w:uiPriority w:val="99"/>
    <w:semiHidden/>
    <w:rsid w:val="00A9168F"/>
    <w:pPr>
      <w:spacing w:after="120"/>
    </w:pPr>
  </w:style>
  <w:style w:type="character" w:customStyle="1" w:styleId="a6">
    <w:name w:val="Основной текст Знак"/>
    <w:link w:val="a5"/>
    <w:uiPriority w:val="99"/>
    <w:semiHidden/>
    <w:locked/>
    <w:rsid w:val="00A9168F"/>
    <w:rPr>
      <w:rFonts w:ascii="Times New Roman" w:hAnsi="Times New Roman" w:cs="Times New Roman"/>
      <w:sz w:val="28"/>
      <w:szCs w:val="28"/>
      <w:lang w:eastAsia="ru-RU"/>
    </w:rPr>
  </w:style>
  <w:style w:type="paragraph" w:styleId="21">
    <w:name w:val="Body Text 2"/>
    <w:basedOn w:val="a"/>
    <w:link w:val="22"/>
    <w:uiPriority w:val="99"/>
    <w:semiHidden/>
    <w:rsid w:val="00A9168F"/>
    <w:pPr>
      <w:spacing w:after="120" w:line="480" w:lineRule="auto"/>
    </w:pPr>
  </w:style>
  <w:style w:type="character" w:customStyle="1" w:styleId="22">
    <w:name w:val="Основной текст 2 Знак"/>
    <w:link w:val="21"/>
    <w:uiPriority w:val="99"/>
    <w:semiHidden/>
    <w:locked/>
    <w:rsid w:val="00A9168F"/>
    <w:rPr>
      <w:rFonts w:ascii="Times New Roman" w:hAnsi="Times New Roman" w:cs="Times New Roman"/>
      <w:sz w:val="28"/>
      <w:szCs w:val="28"/>
      <w:lang w:eastAsia="ru-RU"/>
    </w:rPr>
  </w:style>
  <w:style w:type="paragraph" w:styleId="3">
    <w:name w:val="Body Text 3"/>
    <w:basedOn w:val="a"/>
    <w:link w:val="30"/>
    <w:uiPriority w:val="99"/>
    <w:semiHidden/>
    <w:rsid w:val="00A9168F"/>
    <w:pPr>
      <w:spacing w:after="120"/>
    </w:pPr>
    <w:rPr>
      <w:sz w:val="16"/>
      <w:szCs w:val="16"/>
    </w:rPr>
  </w:style>
  <w:style w:type="character" w:customStyle="1" w:styleId="30">
    <w:name w:val="Основной текст 3 Знак"/>
    <w:link w:val="3"/>
    <w:uiPriority w:val="99"/>
    <w:semiHidden/>
    <w:locked/>
    <w:rsid w:val="00A9168F"/>
    <w:rPr>
      <w:rFonts w:ascii="Times New Roman" w:hAnsi="Times New Roman" w:cs="Times New Roman"/>
      <w:sz w:val="16"/>
      <w:szCs w:val="16"/>
      <w:lang w:eastAsia="ru-RU"/>
    </w:rPr>
  </w:style>
  <w:style w:type="paragraph" w:styleId="31">
    <w:name w:val="Body Text Indent 3"/>
    <w:basedOn w:val="a"/>
    <w:link w:val="32"/>
    <w:uiPriority w:val="99"/>
    <w:semiHidden/>
    <w:rsid w:val="00A9168F"/>
    <w:pPr>
      <w:spacing w:after="120"/>
      <w:ind w:left="283"/>
    </w:pPr>
    <w:rPr>
      <w:sz w:val="16"/>
      <w:szCs w:val="16"/>
    </w:rPr>
  </w:style>
  <w:style w:type="character" w:customStyle="1" w:styleId="32">
    <w:name w:val="Основной текст с отступом 3 Знак"/>
    <w:link w:val="31"/>
    <w:uiPriority w:val="99"/>
    <w:semiHidden/>
    <w:locked/>
    <w:rsid w:val="00A9168F"/>
    <w:rPr>
      <w:rFonts w:ascii="Times New Roman" w:hAnsi="Times New Roman" w:cs="Times New Roman"/>
      <w:sz w:val="16"/>
      <w:szCs w:val="16"/>
      <w:lang w:eastAsia="ru-RU"/>
    </w:rPr>
  </w:style>
  <w:style w:type="character" w:styleId="a7">
    <w:name w:val="Hyperlink"/>
    <w:uiPriority w:val="99"/>
    <w:semiHidden/>
    <w:rsid w:val="00A9168F"/>
    <w:rPr>
      <w:rFonts w:ascii="Times New Roman" w:hAnsi="Times New Roman" w:cs="Times New Roman"/>
      <w:color w:val="0000FF"/>
      <w:u w:val="single"/>
    </w:rPr>
  </w:style>
  <w:style w:type="character" w:styleId="a8">
    <w:name w:val="FollowedHyperlink"/>
    <w:uiPriority w:val="99"/>
    <w:semiHidden/>
    <w:rsid w:val="00A9168F"/>
    <w:rPr>
      <w:rFonts w:cs="Times New Roman"/>
      <w:color w:val="800080"/>
      <w:u w:val="single"/>
    </w:rPr>
  </w:style>
  <w:style w:type="paragraph" w:customStyle="1" w:styleId="ConsPlusNormal">
    <w:name w:val="ConsPlusNormal"/>
    <w:uiPriority w:val="99"/>
    <w:rsid w:val="00A9168F"/>
    <w:pPr>
      <w:autoSpaceDE w:val="0"/>
      <w:autoSpaceDN w:val="0"/>
      <w:adjustRightInd w:val="0"/>
    </w:pPr>
    <w:rPr>
      <w:rFonts w:ascii="Arial" w:eastAsia="Times New Roman" w:hAnsi="Arial" w:cs="Arial"/>
    </w:rPr>
  </w:style>
  <w:style w:type="paragraph" w:customStyle="1" w:styleId="a9">
    <w:name w:val="адресат"/>
    <w:basedOn w:val="a"/>
    <w:next w:val="a"/>
    <w:uiPriority w:val="99"/>
    <w:rsid w:val="00A9168F"/>
    <w:pPr>
      <w:autoSpaceDE w:val="0"/>
      <w:autoSpaceDN w:val="0"/>
      <w:jc w:val="center"/>
    </w:pPr>
    <w:rPr>
      <w:sz w:val="30"/>
      <w:szCs w:val="30"/>
    </w:rPr>
  </w:style>
  <w:style w:type="paragraph" w:customStyle="1" w:styleId="u">
    <w:name w:val="u"/>
    <w:basedOn w:val="a"/>
    <w:uiPriority w:val="99"/>
    <w:rsid w:val="00A9168F"/>
    <w:pPr>
      <w:ind w:firstLine="390"/>
      <w:jc w:val="both"/>
    </w:pPr>
    <w:rPr>
      <w:color w:val="000000"/>
      <w:sz w:val="24"/>
      <w:szCs w:val="24"/>
    </w:rPr>
  </w:style>
  <w:style w:type="character" w:customStyle="1" w:styleId="1">
    <w:name w:val="Основной текст Знак1"/>
    <w:uiPriority w:val="99"/>
    <w:semiHidden/>
    <w:rsid w:val="00A9168F"/>
    <w:rPr>
      <w:rFonts w:cs="Times New Roman"/>
      <w:sz w:val="28"/>
      <w:szCs w:val="28"/>
    </w:rPr>
  </w:style>
  <w:style w:type="character" w:customStyle="1" w:styleId="10">
    <w:name w:val="Основной текст с отступом Знак1"/>
    <w:uiPriority w:val="99"/>
    <w:semiHidden/>
    <w:rsid w:val="00A9168F"/>
    <w:rPr>
      <w:rFonts w:cs="Times New Roman"/>
      <w:sz w:val="28"/>
      <w:szCs w:val="28"/>
    </w:rPr>
  </w:style>
  <w:style w:type="character" w:customStyle="1" w:styleId="210">
    <w:name w:val="Основной текст 2 Знак1"/>
    <w:uiPriority w:val="99"/>
    <w:semiHidden/>
    <w:rsid w:val="00A9168F"/>
    <w:rPr>
      <w:rFonts w:cs="Times New Roman"/>
      <w:sz w:val="28"/>
      <w:szCs w:val="28"/>
    </w:rPr>
  </w:style>
  <w:style w:type="character" w:customStyle="1" w:styleId="310">
    <w:name w:val="Основной текст 3 Знак1"/>
    <w:uiPriority w:val="99"/>
    <w:semiHidden/>
    <w:rsid w:val="00A9168F"/>
    <w:rPr>
      <w:rFonts w:cs="Times New Roman"/>
      <w:sz w:val="16"/>
      <w:szCs w:val="16"/>
    </w:rPr>
  </w:style>
  <w:style w:type="character" w:customStyle="1" w:styleId="211">
    <w:name w:val="Основной текст с отступом 2 Знак1"/>
    <w:uiPriority w:val="99"/>
    <w:semiHidden/>
    <w:rsid w:val="00A9168F"/>
    <w:rPr>
      <w:rFonts w:cs="Times New Roman"/>
      <w:sz w:val="28"/>
      <w:szCs w:val="28"/>
    </w:rPr>
  </w:style>
  <w:style w:type="character" w:customStyle="1" w:styleId="311">
    <w:name w:val="Основной текст с отступом 3 Знак1"/>
    <w:uiPriority w:val="99"/>
    <w:semiHidden/>
    <w:rsid w:val="00A9168F"/>
    <w:rPr>
      <w:rFonts w:cs="Times New Roman"/>
      <w:sz w:val="16"/>
      <w:szCs w:val="16"/>
    </w:rPr>
  </w:style>
  <w:style w:type="character" w:customStyle="1" w:styleId="aa">
    <w:name w:val="Гипертекстовая ссылка"/>
    <w:uiPriority w:val="99"/>
    <w:rsid w:val="00A9168F"/>
    <w:rPr>
      <w:rFonts w:ascii="Times New Roman" w:hAnsi="Times New Roman"/>
      <w:b/>
      <w:color w:val="008000"/>
    </w:rPr>
  </w:style>
  <w:style w:type="paragraph" w:styleId="ab">
    <w:name w:val="Balloon Text"/>
    <w:basedOn w:val="a"/>
    <w:link w:val="ac"/>
    <w:uiPriority w:val="99"/>
    <w:semiHidden/>
    <w:rsid w:val="004C73C8"/>
    <w:rPr>
      <w:rFonts w:ascii="Tahoma" w:hAnsi="Tahoma" w:cs="Tahoma"/>
      <w:sz w:val="16"/>
      <w:szCs w:val="16"/>
    </w:rPr>
  </w:style>
  <w:style w:type="character" w:customStyle="1" w:styleId="ac">
    <w:name w:val="Текст выноски Знак"/>
    <w:link w:val="ab"/>
    <w:uiPriority w:val="99"/>
    <w:semiHidden/>
    <w:locked/>
    <w:rsid w:val="004C73C8"/>
    <w:rPr>
      <w:rFonts w:ascii="Tahoma" w:hAnsi="Tahoma" w:cs="Tahoma"/>
      <w:sz w:val="16"/>
      <w:szCs w:val="16"/>
      <w:lang w:eastAsia="ru-RU"/>
    </w:rPr>
  </w:style>
  <w:style w:type="paragraph" w:styleId="ad">
    <w:name w:val="footer"/>
    <w:basedOn w:val="a"/>
    <w:link w:val="ae"/>
    <w:uiPriority w:val="99"/>
    <w:rsid w:val="00A43A12"/>
    <w:pPr>
      <w:tabs>
        <w:tab w:val="center" w:pos="4677"/>
        <w:tab w:val="right" w:pos="9355"/>
      </w:tabs>
    </w:pPr>
  </w:style>
  <w:style w:type="character" w:customStyle="1" w:styleId="ae">
    <w:name w:val="Нижний колонтитул Знак"/>
    <w:link w:val="ad"/>
    <w:uiPriority w:val="99"/>
    <w:locked/>
    <w:rsid w:val="00A43A12"/>
    <w:rPr>
      <w:rFonts w:ascii="Times New Roman" w:hAnsi="Times New Roman" w:cs="Times New Roman"/>
      <w:sz w:val="28"/>
      <w:szCs w:val="28"/>
      <w:lang w:eastAsia="ru-RU"/>
    </w:rPr>
  </w:style>
  <w:style w:type="paragraph" w:customStyle="1" w:styleId="NoSpacing1">
    <w:name w:val="No Spacing1"/>
    <w:uiPriority w:val="99"/>
    <w:rsid w:val="00530091"/>
    <w:rPr>
      <w:rFonts w:ascii="Times New Roman" w:eastAsia="Times New Roman" w:hAnsi="Times New Roman"/>
    </w:rPr>
  </w:style>
  <w:style w:type="paragraph" w:styleId="af">
    <w:name w:val="header"/>
    <w:basedOn w:val="a"/>
    <w:link w:val="af0"/>
    <w:uiPriority w:val="99"/>
    <w:rsid w:val="00530091"/>
    <w:pPr>
      <w:tabs>
        <w:tab w:val="center" w:pos="4677"/>
        <w:tab w:val="right" w:pos="9355"/>
      </w:tabs>
    </w:pPr>
  </w:style>
  <w:style w:type="character" w:customStyle="1" w:styleId="af0">
    <w:name w:val="Верхний колонтитул Знак"/>
    <w:link w:val="af"/>
    <w:uiPriority w:val="99"/>
    <w:locked/>
    <w:rsid w:val="00530091"/>
    <w:rPr>
      <w:rFonts w:ascii="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9676">
      <w:marLeft w:val="0"/>
      <w:marRight w:val="0"/>
      <w:marTop w:val="0"/>
      <w:marBottom w:val="0"/>
      <w:divBdr>
        <w:top w:val="none" w:sz="0" w:space="0" w:color="auto"/>
        <w:left w:val="none" w:sz="0" w:space="0" w:color="auto"/>
        <w:bottom w:val="none" w:sz="0" w:space="0" w:color="auto"/>
        <w:right w:val="none" w:sz="0" w:space="0" w:color="auto"/>
      </w:divBdr>
    </w:div>
    <w:div w:id="176819677">
      <w:marLeft w:val="0"/>
      <w:marRight w:val="0"/>
      <w:marTop w:val="0"/>
      <w:marBottom w:val="0"/>
      <w:divBdr>
        <w:top w:val="none" w:sz="0" w:space="0" w:color="auto"/>
        <w:left w:val="none" w:sz="0" w:space="0" w:color="auto"/>
        <w:bottom w:val="none" w:sz="0" w:space="0" w:color="auto"/>
        <w:right w:val="none" w:sz="0" w:space="0" w:color="auto"/>
      </w:divBdr>
    </w:div>
    <w:div w:id="176819678">
      <w:marLeft w:val="0"/>
      <w:marRight w:val="0"/>
      <w:marTop w:val="0"/>
      <w:marBottom w:val="0"/>
      <w:divBdr>
        <w:top w:val="none" w:sz="0" w:space="0" w:color="auto"/>
        <w:left w:val="none" w:sz="0" w:space="0" w:color="auto"/>
        <w:bottom w:val="none" w:sz="0" w:space="0" w:color="auto"/>
        <w:right w:val="none" w:sz="0" w:space="0" w:color="auto"/>
      </w:divBdr>
    </w:div>
    <w:div w:id="176819679">
      <w:marLeft w:val="0"/>
      <w:marRight w:val="0"/>
      <w:marTop w:val="0"/>
      <w:marBottom w:val="0"/>
      <w:divBdr>
        <w:top w:val="none" w:sz="0" w:space="0" w:color="auto"/>
        <w:left w:val="none" w:sz="0" w:space="0" w:color="auto"/>
        <w:bottom w:val="none" w:sz="0" w:space="0" w:color="auto"/>
        <w:right w:val="none" w:sz="0" w:space="0" w:color="auto"/>
      </w:divBdr>
    </w:div>
    <w:div w:id="176819680">
      <w:marLeft w:val="0"/>
      <w:marRight w:val="0"/>
      <w:marTop w:val="0"/>
      <w:marBottom w:val="0"/>
      <w:divBdr>
        <w:top w:val="none" w:sz="0" w:space="0" w:color="auto"/>
        <w:left w:val="none" w:sz="0" w:space="0" w:color="auto"/>
        <w:bottom w:val="none" w:sz="0" w:space="0" w:color="auto"/>
        <w:right w:val="none" w:sz="0" w:space="0" w:color="auto"/>
      </w:divBdr>
    </w:div>
    <w:div w:id="176819681">
      <w:marLeft w:val="0"/>
      <w:marRight w:val="0"/>
      <w:marTop w:val="0"/>
      <w:marBottom w:val="0"/>
      <w:divBdr>
        <w:top w:val="none" w:sz="0" w:space="0" w:color="auto"/>
        <w:left w:val="none" w:sz="0" w:space="0" w:color="auto"/>
        <w:bottom w:val="none" w:sz="0" w:space="0" w:color="auto"/>
        <w:right w:val="none" w:sz="0" w:space="0" w:color="auto"/>
      </w:divBdr>
    </w:div>
    <w:div w:id="176819682">
      <w:marLeft w:val="0"/>
      <w:marRight w:val="0"/>
      <w:marTop w:val="0"/>
      <w:marBottom w:val="0"/>
      <w:divBdr>
        <w:top w:val="none" w:sz="0" w:space="0" w:color="auto"/>
        <w:left w:val="none" w:sz="0" w:space="0" w:color="auto"/>
        <w:bottom w:val="none" w:sz="0" w:space="0" w:color="auto"/>
        <w:right w:val="none" w:sz="0" w:space="0" w:color="auto"/>
      </w:divBdr>
    </w:div>
    <w:div w:id="176819683">
      <w:marLeft w:val="0"/>
      <w:marRight w:val="0"/>
      <w:marTop w:val="0"/>
      <w:marBottom w:val="0"/>
      <w:divBdr>
        <w:top w:val="none" w:sz="0" w:space="0" w:color="auto"/>
        <w:left w:val="none" w:sz="0" w:space="0" w:color="auto"/>
        <w:bottom w:val="none" w:sz="0" w:space="0" w:color="auto"/>
        <w:right w:val="none" w:sz="0" w:space="0" w:color="auto"/>
      </w:divBdr>
    </w:div>
    <w:div w:id="176819684">
      <w:marLeft w:val="0"/>
      <w:marRight w:val="0"/>
      <w:marTop w:val="0"/>
      <w:marBottom w:val="0"/>
      <w:divBdr>
        <w:top w:val="none" w:sz="0" w:space="0" w:color="auto"/>
        <w:left w:val="none" w:sz="0" w:space="0" w:color="auto"/>
        <w:bottom w:val="none" w:sz="0" w:space="0" w:color="auto"/>
        <w:right w:val="none" w:sz="0" w:space="0" w:color="auto"/>
      </w:divBdr>
    </w:div>
    <w:div w:id="176819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CCE376AD7C66E7A1mDtBG" TargetMode="External"/><Relationship Id="rId13" Type="http://schemas.openxmlformats.org/officeDocument/2006/relationships/hyperlink" Target="consultantplus://offline/ref=0A6F8BA2905680D319CC4F8EF731AF36C7DE39EE5BEB3A96268E4EFAE0IEE4H"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minjust.ru"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hyperlink" Target="consultantplus://offline/main?base=LAW;n=112770;fld=134;dst=34" TargetMode="External"/><Relationship Id="rId2" Type="http://schemas.microsoft.com/office/2007/relationships/stylesWithEffects" Target="stylesWithEffects.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107141;fld=134" TargetMode="External"/><Relationship Id="rId5" Type="http://schemas.openxmlformats.org/officeDocument/2006/relationships/footnotes" Target="footnotes.xml"/><Relationship Id="rId15" Type="http://schemas.openxmlformats.org/officeDocument/2006/relationships/hyperlink" Target="consultantplus://offline/main?base=LAW;n=108642;fld=134;dst=51" TargetMode="External"/><Relationship Id="rId23" Type="http://schemas.openxmlformats.org/officeDocument/2006/relationships/hyperlink" Target="consultantplus://offline/main?base=LAW;n=2875;fld=134" TargetMode="Externa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webSettings" Target="webSetting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http://&#1087;&#1088;&#1072;&#1074;&#1086;-&#1084;&#1080;&#1085;&#1102;&#1089;&#1090;.&#1088;&#109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57</Pages>
  <Words>19949</Words>
  <Characters>113710</Characters>
  <Application>Microsoft Office Word</Application>
  <DocSecurity>0</DocSecurity>
  <Lines>947</Lines>
  <Paragraphs>266</Paragraphs>
  <ScaleCrop>false</ScaleCrop>
  <Company>SPecialiST RePack</Company>
  <LinksUpToDate>false</LinksUpToDate>
  <CharactersWithSpaces>133393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Кутушевский с-с</cp:lastModifiedBy>
  <cp:revision>53</cp:revision>
  <cp:lastPrinted>2018-09-27T09:52:00Z</cp:lastPrinted>
  <dcterms:created xsi:type="dcterms:W3CDTF">2018-08-27T11:59:00Z</dcterms:created>
  <dcterms:modified xsi:type="dcterms:W3CDTF">2018-10-01T10:09:00Z</dcterms:modified>
</cp:coreProperties>
</file>